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882" w:rsidRPr="008E22BC" w:rsidRDefault="00422195" w:rsidP="00037848">
      <w:pPr>
        <w:autoSpaceDE w:val="0"/>
        <w:autoSpaceDN w:val="0"/>
        <w:adjustRightInd w:val="0"/>
        <w:ind w:left="4536"/>
        <w:jc w:val="right"/>
        <w:rPr>
          <w:rFonts w:eastAsia="Calibri"/>
          <w:i/>
          <w:sz w:val="18"/>
          <w:szCs w:val="18"/>
          <w:lang w:eastAsia="en-US"/>
        </w:rPr>
      </w:pPr>
      <w:bookmarkStart w:id="0" w:name="_GoBack"/>
      <w:bookmarkEnd w:id="0"/>
      <w:r w:rsidRPr="008E22BC">
        <w:rPr>
          <w:rFonts w:eastAsia="Calibri"/>
          <w:i/>
          <w:sz w:val="18"/>
          <w:szCs w:val="18"/>
          <w:lang w:eastAsia="en-US"/>
        </w:rPr>
        <w:t>Форма</w:t>
      </w:r>
      <w:r w:rsidR="00F25FA0">
        <w:rPr>
          <w:rFonts w:eastAsia="Calibri"/>
          <w:i/>
          <w:sz w:val="18"/>
          <w:szCs w:val="18"/>
          <w:lang w:eastAsia="en-US"/>
        </w:rPr>
        <w:t xml:space="preserve"> Договора-</w:t>
      </w:r>
      <w:r w:rsidRPr="008E22BC">
        <w:rPr>
          <w:rFonts w:eastAsia="Calibri"/>
          <w:i/>
          <w:sz w:val="18"/>
          <w:szCs w:val="18"/>
          <w:lang w:eastAsia="en-US"/>
        </w:rPr>
        <w:t xml:space="preserve"> заявления </w:t>
      </w:r>
      <w:r w:rsidR="003F59E9" w:rsidRPr="008E22BC">
        <w:rPr>
          <w:rFonts w:eastAsia="Calibri"/>
          <w:i/>
          <w:sz w:val="18"/>
          <w:szCs w:val="18"/>
          <w:lang w:eastAsia="en-US"/>
        </w:rPr>
        <w:t>для ФЛ</w:t>
      </w:r>
      <w:r w:rsidR="00D745BA" w:rsidRPr="008E22BC">
        <w:rPr>
          <w:rFonts w:eastAsia="Calibri"/>
          <w:i/>
          <w:sz w:val="18"/>
          <w:szCs w:val="18"/>
          <w:lang w:eastAsia="en-US"/>
        </w:rPr>
        <w:t xml:space="preserve"> </w:t>
      </w:r>
      <w:r w:rsidRPr="008E22BC">
        <w:rPr>
          <w:rFonts w:eastAsia="Calibri"/>
          <w:i/>
          <w:sz w:val="18"/>
          <w:szCs w:val="18"/>
          <w:lang w:eastAsia="en-US"/>
        </w:rPr>
        <w:t>на заключение договора</w:t>
      </w:r>
    </w:p>
    <w:p w:rsidR="004933FB" w:rsidRPr="008E22BC" w:rsidRDefault="00422195" w:rsidP="00037848">
      <w:pPr>
        <w:autoSpaceDE w:val="0"/>
        <w:autoSpaceDN w:val="0"/>
        <w:adjustRightInd w:val="0"/>
        <w:ind w:left="4536"/>
        <w:jc w:val="right"/>
        <w:rPr>
          <w:rFonts w:eastAsia="Calibri"/>
          <w:i/>
          <w:sz w:val="18"/>
          <w:szCs w:val="18"/>
          <w:lang w:eastAsia="en-US"/>
        </w:rPr>
      </w:pPr>
      <w:r w:rsidRPr="008E22BC">
        <w:rPr>
          <w:rFonts w:eastAsia="Calibri"/>
          <w:i/>
          <w:sz w:val="18"/>
          <w:szCs w:val="18"/>
          <w:lang w:eastAsia="en-US"/>
        </w:rPr>
        <w:t xml:space="preserve">оказания коммунальных услуг / </w:t>
      </w:r>
      <w:r w:rsidR="00F05AF2" w:rsidRPr="008E22BC">
        <w:rPr>
          <w:rFonts w:eastAsia="Calibri"/>
          <w:i/>
          <w:sz w:val="18"/>
          <w:szCs w:val="18"/>
          <w:lang w:eastAsia="en-US"/>
        </w:rPr>
        <w:t>ресурсоснабжения</w:t>
      </w:r>
    </w:p>
    <w:p w:rsidR="00C56E3D" w:rsidRPr="007B7112" w:rsidRDefault="00422195" w:rsidP="004777E8">
      <w:pPr>
        <w:autoSpaceDE w:val="0"/>
        <w:autoSpaceDN w:val="0"/>
        <w:adjustRightInd w:val="0"/>
        <w:ind w:left="4536"/>
        <w:rPr>
          <w:b/>
          <w:sz w:val="18"/>
          <w:szCs w:val="18"/>
          <w:lang w:val="en-US"/>
        </w:rPr>
      </w:pPr>
      <w:r w:rsidRPr="004777E8">
        <w:rPr>
          <w:rStyle w:val="af4"/>
          <w:b/>
          <w:color w:val="FF0000"/>
          <w:sz w:val="18"/>
          <w:szCs w:val="18"/>
          <w:vertAlign w:val="baseline"/>
        </w:rPr>
        <w:endnoteReference w:id="1"/>
      </w:r>
      <w:r w:rsidR="00393508" w:rsidRPr="004777E8">
        <w:rPr>
          <w:b/>
          <w:sz w:val="18"/>
          <w:szCs w:val="18"/>
        </w:rPr>
        <w:t>_</w:t>
      </w:r>
      <w:r w:rsidR="00393508" w:rsidRPr="008E22BC">
        <w:rPr>
          <w:b/>
          <w:sz w:val="18"/>
          <w:szCs w:val="18"/>
        </w:rPr>
        <w:t>_________</w:t>
      </w:r>
      <w:r w:rsidR="00F05AF2" w:rsidRPr="008E22BC">
        <w:rPr>
          <w:b/>
          <w:sz w:val="18"/>
          <w:szCs w:val="18"/>
        </w:rPr>
        <w:t>________________________________________________</w:t>
      </w:r>
      <w:r w:rsidRPr="004777E8">
        <w:t>__________________________</w:t>
      </w:r>
      <w:r w:rsidR="004777E8">
        <w:t>_________________</w:t>
      </w:r>
      <w:r w:rsidR="007B7112">
        <w:rPr>
          <w:lang w:val="en-US"/>
        </w:rPr>
        <w:t>_</w:t>
      </w:r>
    </w:p>
    <w:p w:rsidR="00EA7F09" w:rsidRPr="008E22BC" w:rsidRDefault="00EA7F09">
      <w:pPr>
        <w:tabs>
          <w:tab w:val="left" w:pos="6660"/>
        </w:tabs>
        <w:ind w:leftChars="1400" w:left="3360"/>
        <w:rPr>
          <w:rFonts w:eastAsia="Calibri"/>
          <w:sz w:val="18"/>
          <w:szCs w:val="18"/>
          <w:lang w:eastAsia="en-US"/>
        </w:rPr>
      </w:pPr>
    </w:p>
    <w:p w:rsidR="003A4ACC" w:rsidRPr="008E22BC" w:rsidRDefault="00422195" w:rsidP="007B7112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Договор</w:t>
      </w:r>
      <w:r w:rsidR="00E86995">
        <w:rPr>
          <w:rStyle w:val="a9"/>
          <w:color w:val="FF0000"/>
        </w:rPr>
        <w:t>*</w:t>
      </w:r>
      <w:r>
        <w:rPr>
          <w:b/>
          <w:sz w:val="18"/>
          <w:szCs w:val="18"/>
        </w:rPr>
        <w:t xml:space="preserve"> - Заявлени</w:t>
      </w:r>
      <w:r w:rsidR="00EB26FD" w:rsidRPr="008E22BC">
        <w:rPr>
          <w:b/>
          <w:sz w:val="18"/>
          <w:szCs w:val="18"/>
        </w:rPr>
        <w:t>е</w:t>
      </w:r>
      <w:r>
        <w:rPr>
          <w:b/>
          <w:sz w:val="18"/>
          <w:szCs w:val="18"/>
        </w:rPr>
        <w:t xml:space="preserve"> </w:t>
      </w:r>
    </w:p>
    <w:p w:rsidR="004E3C4C" w:rsidRDefault="00EB26FD" w:rsidP="007B7112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8E22BC">
        <w:rPr>
          <w:b/>
          <w:sz w:val="18"/>
          <w:szCs w:val="18"/>
        </w:rPr>
        <w:t>на заключение договора</w:t>
      </w:r>
    </w:p>
    <w:p w:rsidR="003A4ACC" w:rsidRPr="008E22BC" w:rsidRDefault="003175D8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3797300</wp:posOffset>
            </wp:positionH>
            <wp:positionV relativeFrom="paragraph">
              <wp:posOffset>107950</wp:posOffset>
            </wp:positionV>
            <wp:extent cx="2106930" cy="894080"/>
            <wp:effectExtent l="0" t="0" r="0" b="0"/>
            <wp:wrapNone/>
            <wp:docPr id="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45085</wp:posOffset>
                </wp:positionV>
                <wp:extent cx="200025" cy="196850"/>
                <wp:effectExtent l="5715" t="12700" r="13335" b="9525"/>
                <wp:wrapNone/>
                <wp:docPr id="27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AFE41" id="Прямоугольник 4" o:spid="_x0000_s1026" style="position:absolute;margin-left:468pt;margin-top:3.55pt;width:15.75pt;height:15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" filled="f"/>
            </w:pict>
          </mc:Fallback>
        </mc:AlternateContent>
      </w:r>
    </w:p>
    <w:p w:rsidR="003A4ACC" w:rsidRPr="004E3C4C" w:rsidRDefault="00422195">
      <w:pPr>
        <w:autoSpaceDE w:val="0"/>
        <w:autoSpaceDN w:val="0"/>
        <w:adjustRightInd w:val="0"/>
        <w:ind w:left="284"/>
        <w:rPr>
          <w:b/>
          <w:sz w:val="18"/>
          <w:szCs w:val="18"/>
        </w:rPr>
      </w:pPr>
      <w:r w:rsidRPr="008E22BC">
        <w:rPr>
          <w:b/>
          <w:sz w:val="18"/>
          <w:szCs w:val="18"/>
        </w:rPr>
        <w:t>в отношении жилого дома</w:t>
      </w:r>
      <w:r w:rsidR="004210E4" w:rsidRPr="008E22BC">
        <w:rPr>
          <w:b/>
          <w:sz w:val="18"/>
          <w:szCs w:val="18"/>
        </w:rPr>
        <w:t> / домовладения</w:t>
      </w:r>
    </w:p>
    <w:p w:rsidR="003A4ACC" w:rsidRPr="008E22BC" w:rsidRDefault="003175D8">
      <w:pPr>
        <w:autoSpaceDE w:val="0"/>
        <w:autoSpaceDN w:val="0"/>
        <w:adjustRightInd w:val="0"/>
        <w:ind w:left="284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16510</wp:posOffset>
                </wp:positionV>
                <wp:extent cx="200025" cy="196850"/>
                <wp:effectExtent l="5715" t="8890" r="13335" b="13335"/>
                <wp:wrapNone/>
                <wp:docPr id="26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66E41" id="Прямоугольник 4" o:spid="_x0000_s1026" style="position:absolute;margin-left:468pt;margin-top:1.3pt;width:15.75pt;height:1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" filled="f"/>
            </w:pict>
          </mc:Fallback>
        </mc:AlternateContent>
      </w:r>
    </w:p>
    <w:p w:rsidR="003A4ACC" w:rsidRPr="004E3C4C" w:rsidRDefault="00422195" w:rsidP="00477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10"/>
          <w:tab w:val="left" w:pos="7160"/>
        </w:tabs>
        <w:autoSpaceDE w:val="0"/>
        <w:autoSpaceDN w:val="0"/>
        <w:adjustRightInd w:val="0"/>
        <w:ind w:left="284"/>
        <w:rPr>
          <w:b/>
          <w:sz w:val="18"/>
          <w:szCs w:val="18"/>
        </w:rPr>
      </w:pPr>
      <w:r w:rsidRPr="008E22BC">
        <w:rPr>
          <w:b/>
          <w:sz w:val="18"/>
          <w:szCs w:val="18"/>
        </w:rPr>
        <w:t>в отношении квартиры</w:t>
      </w:r>
      <w:r w:rsidR="004210E4" w:rsidRPr="008E22BC">
        <w:rPr>
          <w:b/>
          <w:sz w:val="18"/>
          <w:szCs w:val="18"/>
        </w:rPr>
        <w:t> / комнаты</w:t>
      </w:r>
      <w:r w:rsidRPr="008E22BC">
        <w:rPr>
          <w:b/>
          <w:sz w:val="18"/>
          <w:szCs w:val="18"/>
        </w:rPr>
        <w:t xml:space="preserve"> в МКД</w:t>
      </w:r>
      <w:r w:rsidR="004E3C4C" w:rsidRPr="004E3C4C">
        <w:rPr>
          <w:b/>
          <w:sz w:val="18"/>
          <w:szCs w:val="18"/>
        </w:rPr>
        <w:t xml:space="preserve"> </w:t>
      </w:r>
      <w:r w:rsidR="004E3C4C" w:rsidRPr="004E3C4C">
        <w:rPr>
          <w:b/>
          <w:sz w:val="18"/>
          <w:szCs w:val="18"/>
        </w:rPr>
        <w:tab/>
      </w:r>
      <w:r w:rsidR="004777E8">
        <w:rPr>
          <w:b/>
          <w:sz w:val="18"/>
          <w:szCs w:val="18"/>
        </w:rPr>
        <w:tab/>
      </w:r>
      <w:r w:rsidR="004777E8">
        <w:rPr>
          <w:b/>
          <w:sz w:val="18"/>
          <w:szCs w:val="18"/>
        </w:rPr>
        <w:tab/>
      </w:r>
    </w:p>
    <w:p w:rsidR="003A4ACC" w:rsidRPr="008E22BC" w:rsidRDefault="003175D8">
      <w:pPr>
        <w:autoSpaceDE w:val="0"/>
        <w:autoSpaceDN w:val="0"/>
        <w:adjustRightInd w:val="0"/>
        <w:ind w:left="284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38100</wp:posOffset>
                </wp:positionV>
                <wp:extent cx="200025" cy="196850"/>
                <wp:effectExtent l="5715" t="7620" r="13335" b="5080"/>
                <wp:wrapNone/>
                <wp:docPr id="25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732AE" id="Прямоугольник 4" o:spid="_x0000_s1026" style="position:absolute;margin-left:468pt;margin-top:3pt;width:15.75pt;height:15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" filled="f"/>
            </w:pict>
          </mc:Fallback>
        </mc:AlternateContent>
      </w:r>
    </w:p>
    <w:p w:rsidR="003A4ACC" w:rsidRPr="008E22BC" w:rsidRDefault="00422195">
      <w:pPr>
        <w:autoSpaceDE w:val="0"/>
        <w:autoSpaceDN w:val="0"/>
        <w:adjustRightInd w:val="0"/>
        <w:ind w:left="284"/>
        <w:rPr>
          <w:b/>
          <w:sz w:val="18"/>
          <w:szCs w:val="18"/>
        </w:rPr>
      </w:pPr>
      <w:r w:rsidRPr="008E22BC">
        <w:rPr>
          <w:b/>
          <w:sz w:val="18"/>
          <w:szCs w:val="18"/>
        </w:rPr>
        <w:t>на период строительства жилого объекта (строения, помещения)</w:t>
      </w:r>
    </w:p>
    <w:p w:rsidR="000D5872" w:rsidRDefault="003175D8">
      <w:pPr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16510</wp:posOffset>
                </wp:positionV>
                <wp:extent cx="200025" cy="196850"/>
                <wp:effectExtent l="5715" t="10795" r="13335" b="11430"/>
                <wp:wrapNone/>
                <wp:docPr id="2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9EAA3" id="Прямоугольник 4" o:spid="_x0000_s1026" style="position:absolute;margin-left:468pt;margin-top:1.3pt;width:15.75pt;height:1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" filled="f"/>
            </w:pict>
          </mc:Fallback>
        </mc:AlternateContent>
      </w:r>
    </w:p>
    <w:p w:rsidR="00D6794C" w:rsidRPr="008E22BC" w:rsidRDefault="00D6794C" w:rsidP="00D6794C">
      <w:pPr>
        <w:autoSpaceDE w:val="0"/>
        <w:autoSpaceDN w:val="0"/>
        <w:adjustRightInd w:val="0"/>
        <w:ind w:left="284"/>
        <w:rPr>
          <w:b/>
          <w:sz w:val="18"/>
          <w:szCs w:val="18"/>
        </w:rPr>
      </w:pPr>
      <w:r w:rsidRPr="007B7112">
        <w:rPr>
          <w:b/>
          <w:sz w:val="18"/>
          <w:szCs w:val="18"/>
          <w:highlight w:val="yellow"/>
        </w:rPr>
        <w:t>иные строения, используемые для коммунально-бытовых нужд</w:t>
      </w:r>
      <w:r w:rsidRPr="007B7112">
        <w:rPr>
          <w:rStyle w:val="a9"/>
          <w:b/>
          <w:sz w:val="18"/>
          <w:szCs w:val="18"/>
          <w:highlight w:val="yellow"/>
        </w:rPr>
        <w:footnoteReference w:id="1"/>
      </w:r>
    </w:p>
    <w:p w:rsidR="00D6794C" w:rsidRPr="008E22BC" w:rsidRDefault="00D6794C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3A4ACC" w:rsidRPr="008E22BC" w:rsidRDefault="00422195" w:rsidP="007B7112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8E22BC">
        <w:rPr>
          <w:sz w:val="18"/>
          <w:szCs w:val="18"/>
        </w:rPr>
        <w:t xml:space="preserve">Прошу заключить договор в </w:t>
      </w:r>
      <w:r w:rsidR="00411246" w:rsidRPr="008E22BC">
        <w:rPr>
          <w:sz w:val="18"/>
          <w:szCs w:val="18"/>
        </w:rPr>
        <w:t xml:space="preserve">устной форме </w:t>
      </w:r>
      <w:r w:rsidRPr="008E22BC">
        <w:rPr>
          <w:sz w:val="18"/>
          <w:szCs w:val="18"/>
        </w:rPr>
        <w:t xml:space="preserve">для </w:t>
      </w:r>
      <w:r w:rsidR="001A7EE8" w:rsidRPr="008E22BC">
        <w:rPr>
          <w:sz w:val="18"/>
          <w:szCs w:val="18"/>
        </w:rPr>
        <w:t>поставки электрической энергии, тепловой энергии, холодной воды, горячей воды, оказания услуг водоотведения</w:t>
      </w:r>
      <w:r w:rsidR="00BE35CA" w:rsidRPr="008E22BC">
        <w:rPr>
          <w:sz w:val="18"/>
          <w:szCs w:val="18"/>
        </w:rPr>
        <w:t>, услуг по обращению с твердыми коммунальными отходами</w:t>
      </w:r>
      <w:r w:rsidR="00411246" w:rsidRPr="008E22BC">
        <w:rPr>
          <w:sz w:val="18"/>
          <w:szCs w:val="18"/>
        </w:rPr>
        <w:t xml:space="preserve"> (ненужное вычеркнуть)</w:t>
      </w:r>
      <w:r>
        <w:rPr>
          <w:rStyle w:val="af4"/>
          <w:sz w:val="18"/>
          <w:szCs w:val="18"/>
        </w:rPr>
        <w:endnoteReference w:id="2"/>
      </w:r>
      <w:r w:rsidR="001A7EE8" w:rsidRPr="008E22BC">
        <w:rPr>
          <w:sz w:val="18"/>
          <w:szCs w:val="18"/>
        </w:rPr>
        <w:t xml:space="preserve"> </w:t>
      </w:r>
      <w:r w:rsidR="00A33478" w:rsidRPr="008E22BC">
        <w:rPr>
          <w:sz w:val="18"/>
          <w:szCs w:val="18"/>
        </w:rPr>
        <w:t xml:space="preserve">по адресу, указанному в разделе </w:t>
      </w:r>
      <w:r w:rsidR="00FD5355" w:rsidRPr="008E22BC">
        <w:rPr>
          <w:sz w:val="18"/>
          <w:szCs w:val="18"/>
        </w:rPr>
        <w:t>№ </w:t>
      </w:r>
      <w:r w:rsidR="00A33478" w:rsidRPr="008E22BC">
        <w:rPr>
          <w:sz w:val="18"/>
          <w:szCs w:val="18"/>
        </w:rPr>
        <w:t>2 сведений для заключения договора.</w:t>
      </w:r>
      <w:r w:rsidR="00A33478" w:rsidRPr="008E22BC">
        <w:rPr>
          <w:rFonts w:eastAsia="Calibri"/>
          <w:sz w:val="18"/>
          <w:szCs w:val="18"/>
          <w:lang w:eastAsia="en-US"/>
        </w:rPr>
        <w:t xml:space="preserve"> </w:t>
      </w:r>
    </w:p>
    <w:p w:rsidR="00720680" w:rsidRPr="008E22BC" w:rsidRDefault="0072068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5"/>
        <w:gridCol w:w="26"/>
        <w:gridCol w:w="1348"/>
        <w:gridCol w:w="263"/>
        <w:gridCol w:w="708"/>
        <w:gridCol w:w="24"/>
        <w:gridCol w:w="996"/>
        <w:gridCol w:w="1273"/>
        <w:gridCol w:w="1673"/>
      </w:tblGrid>
      <w:tr w:rsidR="00000000" w:rsidTr="001D4789">
        <w:trPr>
          <w:trHeight w:val="416"/>
        </w:trPr>
        <w:tc>
          <w:tcPr>
            <w:tcW w:w="5000" w:type="pct"/>
            <w:gridSpan w:val="9"/>
            <w:shd w:val="clear" w:color="auto" w:fill="auto"/>
            <w:hideMark/>
          </w:tcPr>
          <w:p w:rsidR="00EC0525" w:rsidRPr="001D4789" w:rsidRDefault="00422195" w:rsidP="001D478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bookmarkStart w:id="1" w:name="RANGE!A1:H85"/>
            <w:r w:rsidRPr="001D478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СВЕДЕНИЯ ДЛЯ ЗАКЛЮЧЕНИЯ</w:t>
            </w:r>
            <w:r w:rsidR="004E3C4C" w:rsidRPr="001D478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/ ИСПОЛНЕНИЯ</w:t>
            </w:r>
            <w:r w:rsidRPr="001D478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ДОГОВОРА ОКАЗАНИЯ КОММУНАЛЬНЫХ УСЛУГ</w:t>
            </w:r>
            <w:bookmarkEnd w:id="1"/>
            <w:r w:rsidRPr="001D478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CF2B92" w:rsidRPr="001D4789" w:rsidRDefault="00422195" w:rsidP="001D478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D4789">
              <w:rPr>
                <w:rFonts w:eastAsia="Calibri"/>
                <w:bCs/>
                <w:sz w:val="18"/>
                <w:szCs w:val="16"/>
                <w:lang w:eastAsia="en-US"/>
              </w:rPr>
              <w:t>во исполнение  Правил предоставления коммунальных услуг собственникам и пользователям помещений в многоквартирных домах и жилых домов, утв. Постановлением Правительства РФ от 06.05.2011 № 354 (№ 1156 от 12.11.2016</w:t>
            </w:r>
            <w:r w:rsidRPr="001D4789">
              <w:rPr>
                <w:rStyle w:val="a9"/>
                <w:rFonts w:eastAsia="Calibri"/>
                <w:color w:val="FF0000"/>
                <w:sz w:val="18"/>
                <w:szCs w:val="16"/>
                <w:lang w:eastAsia="en-US"/>
              </w:rPr>
              <w:t>*</w:t>
            </w:r>
            <w:r w:rsidRPr="001D4789">
              <w:rPr>
                <w:rFonts w:eastAsia="Calibri"/>
                <w:bCs/>
                <w:sz w:val="18"/>
                <w:szCs w:val="16"/>
                <w:lang w:eastAsia="en-US"/>
              </w:rPr>
              <w:t>)</w:t>
            </w:r>
          </w:p>
        </w:tc>
      </w:tr>
      <w:tr w:rsidR="00000000" w:rsidTr="001D4789">
        <w:trPr>
          <w:trHeight w:val="306"/>
        </w:trPr>
        <w:tc>
          <w:tcPr>
            <w:tcW w:w="1875" w:type="pct"/>
            <w:gridSpan w:val="2"/>
            <w:shd w:val="clear" w:color="auto" w:fill="auto"/>
          </w:tcPr>
          <w:p w:rsidR="009D264C" w:rsidRPr="001D4789" w:rsidRDefault="00422195" w:rsidP="009D264C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Номер лицевого счета</w:t>
            </w:r>
            <w:r w:rsidRPr="007B7112">
              <w:rPr>
                <w:rStyle w:val="af4"/>
                <w:rFonts w:eastAsia="Calibri"/>
                <w:b/>
                <w:bCs/>
                <w:color w:val="FF0000"/>
                <w:sz w:val="18"/>
                <w:szCs w:val="18"/>
                <w:lang w:eastAsia="en-US"/>
              </w:rPr>
              <w:endnoteReference w:id="3"/>
            </w:r>
          </w:p>
        </w:tc>
        <w:tc>
          <w:tcPr>
            <w:tcW w:w="3125" w:type="pct"/>
            <w:gridSpan w:val="7"/>
            <w:shd w:val="clear" w:color="auto" w:fill="auto"/>
          </w:tcPr>
          <w:p w:rsidR="009D264C" w:rsidRPr="001D4789" w:rsidRDefault="009D264C" w:rsidP="001D478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00000" w:rsidTr="001D4789">
        <w:trPr>
          <w:trHeight w:val="306"/>
        </w:trPr>
        <w:tc>
          <w:tcPr>
            <w:tcW w:w="1875" w:type="pct"/>
            <w:gridSpan w:val="2"/>
            <w:shd w:val="clear" w:color="auto" w:fill="auto"/>
          </w:tcPr>
          <w:p w:rsidR="00CB62C0" w:rsidRPr="001D4789" w:rsidRDefault="00CB62C0" w:rsidP="009D264C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18"/>
                <w:highlight w:val="yellow"/>
                <w:lang w:eastAsia="en-US"/>
              </w:rPr>
              <w:t>Кодовое слово</w:t>
            </w:r>
            <w:r w:rsidRPr="00D6794C">
              <w:rPr>
                <w:rStyle w:val="a9"/>
                <w:rFonts w:eastAsia="Calibri"/>
                <w:b/>
                <w:bCs/>
                <w:color w:val="FF0000"/>
                <w:sz w:val="18"/>
                <w:szCs w:val="18"/>
                <w:highlight w:val="yellow"/>
                <w:lang w:eastAsia="en-US"/>
              </w:rPr>
              <w:footnoteReference w:id="2"/>
            </w:r>
          </w:p>
        </w:tc>
        <w:tc>
          <w:tcPr>
            <w:tcW w:w="3125" w:type="pct"/>
            <w:gridSpan w:val="7"/>
            <w:shd w:val="clear" w:color="auto" w:fill="auto"/>
          </w:tcPr>
          <w:p w:rsidR="00CB62C0" w:rsidRPr="001D4789" w:rsidRDefault="00CB62C0" w:rsidP="001D4789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00000" w:rsidTr="001D4789">
        <w:trPr>
          <w:trHeight w:val="600"/>
        </w:trPr>
        <w:tc>
          <w:tcPr>
            <w:tcW w:w="5000" w:type="pct"/>
            <w:gridSpan w:val="9"/>
            <w:tcBorders>
              <w:bottom w:val="single" w:sz="24" w:space="0" w:color="C00000"/>
            </w:tcBorders>
            <w:shd w:val="clear" w:color="auto" w:fill="auto"/>
            <w:hideMark/>
          </w:tcPr>
          <w:p w:rsidR="00EC0525" w:rsidRPr="001D4789" w:rsidRDefault="00422195" w:rsidP="001D4789">
            <w:pPr>
              <w:jc w:val="center"/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1. Сведения о потребителе: физическом лице</w:t>
            </w:r>
          </w:p>
          <w:p w:rsidR="008D099F" w:rsidRPr="001D4789" w:rsidRDefault="00422195" w:rsidP="001D4789">
            <w:pPr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1D4789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1D4789">
              <w:rPr>
                <w:rFonts w:eastAsia="Calibri"/>
                <w:bCs/>
                <w:i/>
                <w:iCs/>
                <w:sz w:val="18"/>
                <w:szCs w:val="18"/>
                <w:lang w:eastAsia="en-US"/>
              </w:rPr>
              <w:t>(собственник/владелец жилого помещения (квартиры, комнаты в коммунальной квартире/общежитии) в многоквартирном доме или жилого дома, земельного участка)</w:t>
            </w:r>
          </w:p>
        </w:tc>
      </w:tr>
      <w:tr w:rsidR="00000000" w:rsidTr="001D4789">
        <w:trPr>
          <w:trHeight w:val="293"/>
        </w:trPr>
        <w:tc>
          <w:tcPr>
            <w:tcW w:w="5000" w:type="pct"/>
            <w:gridSpan w:val="9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8D099F" w:rsidRPr="001D4789" w:rsidRDefault="00422195" w:rsidP="001D4789">
            <w:pPr>
              <w:jc w:val="center"/>
              <w:rPr>
                <w:rFonts w:ascii="Calibri" w:eastAsia="Calibri" w:hAnsi="Calibri"/>
                <w:b/>
                <w:sz w:val="18"/>
                <w:szCs w:val="20"/>
                <w:lang w:eastAsia="en-US"/>
              </w:rPr>
            </w:pPr>
            <w:r w:rsidRPr="001D4789">
              <w:rPr>
                <w:rFonts w:eastAsia="Calibri"/>
                <w:b/>
                <w:sz w:val="20"/>
                <w:szCs w:val="20"/>
                <w:lang w:eastAsia="en-US"/>
              </w:rPr>
              <w:t>Блок выделенный красным цветом включается для случаев обращения представителя несовершеннолетнего собственника / владельца</w:t>
            </w:r>
            <w:r w:rsidRPr="001D4789">
              <w:rPr>
                <w:rFonts w:eastAsia="Calibri"/>
                <w:b/>
                <w:color w:val="FF0000"/>
                <w:sz w:val="20"/>
                <w:szCs w:val="20"/>
                <w:vertAlign w:val="superscript"/>
                <w:lang w:eastAsia="en-US"/>
              </w:rPr>
              <w:endnoteReference w:id="4"/>
            </w:r>
          </w:p>
        </w:tc>
      </w:tr>
      <w:tr w:rsidR="00000000" w:rsidTr="001D4789">
        <w:trPr>
          <w:trHeight w:val="293"/>
        </w:trPr>
        <w:tc>
          <w:tcPr>
            <w:tcW w:w="5000" w:type="pct"/>
            <w:gridSpan w:val="9"/>
            <w:tcBorders>
              <w:top w:val="single" w:sz="24" w:space="0" w:color="C00000"/>
              <w:left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auto"/>
          </w:tcPr>
          <w:p w:rsidR="008D099F" w:rsidRPr="001D4789" w:rsidRDefault="00422195" w:rsidP="001D4789">
            <w:pPr>
              <w:jc w:val="center"/>
              <w:rPr>
                <w:rFonts w:eastAsia="Calibri"/>
                <w:b/>
                <w:sz w:val="18"/>
                <w:szCs w:val="20"/>
                <w:lang w:eastAsia="en-US"/>
              </w:rPr>
            </w:pPr>
            <w:r w:rsidRPr="001D4789">
              <w:rPr>
                <w:rFonts w:eastAsia="Calibri"/>
                <w:b/>
                <w:sz w:val="18"/>
                <w:szCs w:val="20"/>
                <w:lang w:eastAsia="en-US"/>
              </w:rPr>
              <w:t xml:space="preserve">Информация о </w:t>
            </w:r>
            <w:r w:rsidRPr="001D4789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>законном представителе действующего в интересах несовершеннолетнего ребенка</w:t>
            </w:r>
          </w:p>
        </w:tc>
      </w:tr>
      <w:tr w:rsidR="00000000" w:rsidTr="001D4789">
        <w:trPr>
          <w:trHeight w:val="487"/>
        </w:trPr>
        <w:tc>
          <w:tcPr>
            <w:tcW w:w="1862" w:type="pct"/>
            <w:tcBorders>
              <w:top w:val="single" w:sz="4" w:space="0" w:color="auto"/>
              <w:left w:val="single" w:sz="24" w:space="0" w:color="C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99F" w:rsidRPr="001D4789" w:rsidRDefault="00422195" w:rsidP="00BA1B72">
            <w:pPr>
              <w:rPr>
                <w:rFonts w:eastAsia="Calibri"/>
                <w:b/>
                <w:bCs/>
                <w:sz w:val="18"/>
                <w:szCs w:val="20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 xml:space="preserve">Фамилия, Имя, Отчество </w:t>
            </w:r>
            <w:r w:rsidRPr="001D4789">
              <w:rPr>
                <w:rFonts w:eastAsia="Calibri"/>
                <w:bCs/>
                <w:i/>
                <w:iCs/>
                <w:sz w:val="18"/>
                <w:szCs w:val="20"/>
                <w:lang w:eastAsia="en-US"/>
              </w:rPr>
              <w:t>(</w:t>
            </w:r>
            <w:r w:rsidR="00237AF1" w:rsidRPr="001D4789">
              <w:rPr>
                <w:rFonts w:eastAsia="Calibri"/>
                <w:bCs/>
                <w:i/>
                <w:iCs/>
                <w:sz w:val="18"/>
                <w:szCs w:val="20"/>
                <w:lang w:eastAsia="en-US"/>
              </w:rPr>
              <w:t xml:space="preserve">последнее </w:t>
            </w:r>
            <w:r w:rsidRPr="001D4789">
              <w:rPr>
                <w:rFonts w:eastAsia="Calibri"/>
                <w:bCs/>
                <w:i/>
                <w:iCs/>
                <w:sz w:val="18"/>
                <w:szCs w:val="20"/>
                <w:lang w:eastAsia="en-US"/>
              </w:rPr>
              <w:t>при наличии)</w:t>
            </w:r>
            <w:r w:rsidRPr="001D4789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 xml:space="preserve"> </w:t>
            </w:r>
          </w:p>
        </w:tc>
        <w:tc>
          <w:tcPr>
            <w:tcW w:w="31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</w:tcPr>
          <w:p w:rsidR="008D099F" w:rsidRPr="001D4789" w:rsidRDefault="008D099F" w:rsidP="00BA1B72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00000" w:rsidTr="001D4789">
        <w:trPr>
          <w:trHeight w:val="368"/>
        </w:trPr>
        <w:tc>
          <w:tcPr>
            <w:tcW w:w="1862" w:type="pct"/>
            <w:vMerge w:val="restart"/>
            <w:tcBorders>
              <w:top w:val="single" w:sz="4" w:space="0" w:color="auto"/>
              <w:left w:val="single" w:sz="24" w:space="0" w:color="C00000"/>
              <w:right w:val="single" w:sz="4" w:space="0" w:color="auto"/>
            </w:tcBorders>
            <w:shd w:val="clear" w:color="auto" w:fill="auto"/>
          </w:tcPr>
          <w:p w:rsidR="006D56E1" w:rsidRPr="001D4789" w:rsidRDefault="006D56E1" w:rsidP="00BA1B72">
            <w:pPr>
              <w:rPr>
                <w:rFonts w:eastAsia="Calibri"/>
                <w:b/>
                <w:bCs/>
                <w:sz w:val="18"/>
                <w:szCs w:val="20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>Реквизиты документа, удостоверяющего личность законного представителя</w:t>
            </w:r>
            <w:r w:rsidR="00815B53" w:rsidRPr="001D4789">
              <w:rPr>
                <w:rStyle w:val="a9"/>
                <w:rFonts w:eastAsia="Calibri"/>
                <w:b/>
                <w:bCs/>
                <w:color w:val="5B9BD5"/>
                <w:sz w:val="18"/>
                <w:szCs w:val="20"/>
                <w:lang w:eastAsia="en-US"/>
              </w:rPr>
              <w:footnoteReference w:id="3"/>
            </w:r>
          </w:p>
        </w:tc>
        <w:tc>
          <w:tcPr>
            <w:tcW w:w="31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</w:tcPr>
          <w:p w:rsidR="006D56E1" w:rsidRPr="001D4789" w:rsidRDefault="006D56E1" w:rsidP="00237AF1">
            <w:pPr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1D4789">
              <w:rPr>
                <w:rFonts w:eastAsia="Calibri"/>
                <w:i/>
                <w:sz w:val="18"/>
                <w:szCs w:val="16"/>
                <w:lang w:eastAsia="en-US"/>
              </w:rPr>
              <w:t xml:space="preserve">Паспорт </w:t>
            </w:r>
            <w:r w:rsidRPr="001D4789">
              <w:rPr>
                <w:rFonts w:eastAsia="Calibri"/>
                <w:i/>
                <w:sz w:val="16"/>
                <w:szCs w:val="16"/>
                <w:lang w:eastAsia="en-US"/>
              </w:rPr>
              <w:t>(если иной документ, то зачеркнуть и дописать тип документа) ________________________________________________________</w:t>
            </w:r>
          </w:p>
          <w:p w:rsidR="006D56E1" w:rsidRPr="001D4789" w:rsidRDefault="006D56E1" w:rsidP="00237AF1">
            <w:pPr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</w:tr>
      <w:tr w:rsidR="00000000" w:rsidTr="001D4789">
        <w:trPr>
          <w:trHeight w:val="248"/>
        </w:trPr>
        <w:tc>
          <w:tcPr>
            <w:tcW w:w="1862" w:type="pct"/>
            <w:vMerge/>
            <w:tcBorders>
              <w:left w:val="single" w:sz="24" w:space="0" w:color="C00000"/>
              <w:right w:val="single" w:sz="4" w:space="0" w:color="auto"/>
            </w:tcBorders>
            <w:shd w:val="clear" w:color="auto" w:fill="auto"/>
            <w:hideMark/>
          </w:tcPr>
          <w:p w:rsidR="006D56E1" w:rsidRPr="001D4789" w:rsidRDefault="006D56E1" w:rsidP="00BA1B72">
            <w:pPr>
              <w:rPr>
                <w:rFonts w:eastAsia="Calibri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E1" w:rsidRPr="001D4789" w:rsidRDefault="006D56E1" w:rsidP="00BA1B72">
            <w:pPr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  <w:r w:rsidRPr="001D4789">
              <w:rPr>
                <w:rFonts w:eastAsia="Calibri"/>
                <w:i/>
                <w:iCs/>
                <w:sz w:val="18"/>
                <w:szCs w:val="16"/>
                <w:lang w:eastAsia="en-US"/>
              </w:rPr>
              <w:t>Серия</w:t>
            </w:r>
          </w:p>
        </w:tc>
        <w:tc>
          <w:tcPr>
            <w:tcW w:w="2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</w:tcPr>
          <w:p w:rsidR="006D56E1" w:rsidRPr="001D4789" w:rsidRDefault="006D56E1" w:rsidP="00BA1B72">
            <w:pPr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  <w:r w:rsidRPr="001D4789">
              <w:rPr>
                <w:rFonts w:eastAsia="Calibri"/>
                <w:i/>
                <w:iCs/>
                <w:sz w:val="18"/>
                <w:szCs w:val="16"/>
                <w:lang w:eastAsia="en-US"/>
              </w:rPr>
              <w:t>Номер</w:t>
            </w:r>
          </w:p>
        </w:tc>
      </w:tr>
      <w:tr w:rsidR="00000000" w:rsidTr="001D4789">
        <w:trPr>
          <w:trHeight w:val="248"/>
        </w:trPr>
        <w:tc>
          <w:tcPr>
            <w:tcW w:w="1862" w:type="pct"/>
            <w:vMerge/>
            <w:tcBorders>
              <w:left w:val="single" w:sz="24" w:space="0" w:color="C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E1" w:rsidRPr="001D4789" w:rsidRDefault="006D56E1" w:rsidP="00BA1B72">
            <w:pPr>
              <w:rPr>
                <w:rFonts w:ascii="Calibri" w:eastAsia="Calibri" w:hAnsi="Calibri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1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</w:tcPr>
          <w:p w:rsidR="006D56E1" w:rsidRPr="001D4789" w:rsidRDefault="006D56E1" w:rsidP="006D56E1">
            <w:pPr>
              <w:rPr>
                <w:rFonts w:eastAsia="Calibri"/>
                <w:b/>
                <w:bCs/>
                <w:iCs/>
                <w:sz w:val="18"/>
                <w:szCs w:val="16"/>
                <w:lang w:eastAsia="en-US"/>
              </w:rPr>
            </w:pPr>
            <w:r w:rsidRPr="001D4789">
              <w:rPr>
                <w:rFonts w:eastAsia="Calibri"/>
                <w:b/>
                <w:bCs/>
                <w:iCs/>
                <w:sz w:val="18"/>
                <w:szCs w:val="16"/>
                <w:lang w:eastAsia="en-US"/>
              </w:rPr>
              <w:t>Дополнительные идентификаторы:</w:t>
            </w:r>
          </w:p>
          <w:p w:rsidR="006D56E1" w:rsidRPr="001D4789" w:rsidRDefault="006D56E1" w:rsidP="006D56E1">
            <w:pPr>
              <w:rPr>
                <w:rFonts w:eastAsia="Calibri"/>
                <w:iCs/>
                <w:sz w:val="18"/>
                <w:szCs w:val="16"/>
                <w:lang w:eastAsia="en-US"/>
              </w:rPr>
            </w:pPr>
            <w:r w:rsidRPr="001D4789">
              <w:rPr>
                <w:rFonts w:eastAsia="Calibri"/>
                <w:iCs/>
                <w:sz w:val="18"/>
                <w:szCs w:val="16"/>
                <w:lang w:eastAsia="en-US"/>
              </w:rPr>
              <w:t xml:space="preserve">ИНН: ________________________________________ </w:t>
            </w:r>
          </w:p>
          <w:p w:rsidR="006D56E1" w:rsidRPr="001D4789" w:rsidRDefault="006D56E1" w:rsidP="006D56E1">
            <w:pPr>
              <w:rPr>
                <w:rFonts w:ascii="Calibri" w:eastAsia="Calibri" w:hAnsi="Calibri"/>
                <w:i/>
                <w:iCs/>
                <w:sz w:val="18"/>
                <w:szCs w:val="16"/>
                <w:lang w:eastAsia="en-US"/>
              </w:rPr>
            </w:pPr>
            <w:r w:rsidRPr="001D4789">
              <w:rPr>
                <w:rFonts w:eastAsia="Calibri"/>
                <w:iCs/>
                <w:sz w:val="18"/>
                <w:szCs w:val="16"/>
                <w:lang w:eastAsia="en-US"/>
              </w:rPr>
              <w:t>СНИЛС: ________________________________________</w:t>
            </w:r>
          </w:p>
        </w:tc>
      </w:tr>
      <w:tr w:rsidR="00000000" w:rsidTr="001D4789">
        <w:trPr>
          <w:trHeight w:val="279"/>
        </w:trPr>
        <w:tc>
          <w:tcPr>
            <w:tcW w:w="1862" w:type="pct"/>
            <w:tcBorders>
              <w:top w:val="single" w:sz="4" w:space="0" w:color="auto"/>
              <w:left w:val="single" w:sz="24" w:space="0" w:color="C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99F" w:rsidRPr="001D4789" w:rsidRDefault="00422195" w:rsidP="00BA1B72">
            <w:pPr>
              <w:rPr>
                <w:rFonts w:eastAsia="Calibri"/>
                <w:b/>
                <w:bCs/>
                <w:sz w:val="18"/>
                <w:szCs w:val="20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>Дата и место рождения</w:t>
            </w:r>
          </w:p>
        </w:tc>
        <w:tc>
          <w:tcPr>
            <w:tcW w:w="31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</w:tcPr>
          <w:p w:rsidR="008D099F" w:rsidRPr="001D4789" w:rsidRDefault="008D099F" w:rsidP="00BA1B72">
            <w:pPr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000000" w:rsidTr="001D4789">
        <w:trPr>
          <w:trHeight w:val="284"/>
        </w:trPr>
        <w:tc>
          <w:tcPr>
            <w:tcW w:w="1862" w:type="pct"/>
            <w:tcBorders>
              <w:top w:val="single" w:sz="4" w:space="0" w:color="auto"/>
              <w:left w:val="single" w:sz="24" w:space="0" w:color="C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99F" w:rsidRPr="001D4789" w:rsidRDefault="00422195" w:rsidP="00BA1B72">
            <w:pPr>
              <w:rPr>
                <w:rFonts w:eastAsia="Calibri"/>
                <w:b/>
                <w:bCs/>
                <w:sz w:val="18"/>
                <w:szCs w:val="20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>Зарегистрирован по адресу</w:t>
            </w:r>
          </w:p>
        </w:tc>
        <w:tc>
          <w:tcPr>
            <w:tcW w:w="31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  <w:hideMark/>
          </w:tcPr>
          <w:p w:rsidR="008D099F" w:rsidRPr="001D4789" w:rsidRDefault="008D099F" w:rsidP="00BA1B72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00000" w:rsidTr="001D4789">
        <w:trPr>
          <w:trHeight w:val="178"/>
        </w:trPr>
        <w:tc>
          <w:tcPr>
            <w:tcW w:w="1862" w:type="pct"/>
            <w:tcBorders>
              <w:top w:val="single" w:sz="4" w:space="0" w:color="auto"/>
              <w:left w:val="single" w:sz="24" w:space="0" w:color="C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99F" w:rsidRPr="001D4789" w:rsidRDefault="00422195" w:rsidP="00BA1B72">
            <w:pPr>
              <w:rPr>
                <w:rFonts w:eastAsia="Calibri"/>
                <w:b/>
                <w:bCs/>
                <w:sz w:val="18"/>
                <w:szCs w:val="20"/>
                <w:vertAlign w:val="superscript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>Контактный телефон</w:t>
            </w:r>
            <w:r w:rsidRPr="001D4789">
              <w:rPr>
                <w:rFonts w:eastAsia="Calibri"/>
                <w:bCs/>
                <w:color w:val="FF0000"/>
                <w:sz w:val="18"/>
                <w:szCs w:val="20"/>
                <w:vertAlign w:val="superscript"/>
                <w:lang w:eastAsia="en-US"/>
              </w:rPr>
              <w:footnoteReference w:id="4"/>
            </w:r>
          </w:p>
        </w:tc>
        <w:tc>
          <w:tcPr>
            <w:tcW w:w="31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  <w:hideMark/>
          </w:tcPr>
          <w:p w:rsidR="008D099F" w:rsidRPr="001D4789" w:rsidRDefault="008D099F" w:rsidP="00BA1B72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00000" w:rsidTr="001D4789">
        <w:trPr>
          <w:trHeight w:val="223"/>
        </w:trPr>
        <w:tc>
          <w:tcPr>
            <w:tcW w:w="1862" w:type="pct"/>
            <w:tcBorders>
              <w:top w:val="single" w:sz="4" w:space="0" w:color="auto"/>
              <w:left w:val="single" w:sz="24" w:space="0" w:color="C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99F" w:rsidRPr="007B7112" w:rsidRDefault="00422195" w:rsidP="00BA1B72">
            <w:pPr>
              <w:rPr>
                <w:rFonts w:eastAsia="Calibri"/>
                <w:b/>
                <w:bCs/>
                <w:sz w:val="18"/>
                <w:szCs w:val="20"/>
                <w:vertAlign w:val="superscript"/>
                <w:lang w:val="en-US"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>Адрес электронной почты</w:t>
            </w:r>
            <w:r w:rsidR="007B7112">
              <w:rPr>
                <w:rFonts w:eastAsia="Calibri"/>
                <w:bCs/>
                <w:color w:val="FF0000"/>
                <w:sz w:val="18"/>
                <w:szCs w:val="20"/>
                <w:vertAlign w:val="superscript"/>
                <w:lang w:val="en-US" w:eastAsia="en-US"/>
              </w:rPr>
              <w:t>4</w:t>
            </w:r>
          </w:p>
        </w:tc>
        <w:tc>
          <w:tcPr>
            <w:tcW w:w="31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</w:tcPr>
          <w:p w:rsidR="008D099F" w:rsidRPr="001D4789" w:rsidRDefault="008D099F" w:rsidP="00BA1B72">
            <w:pPr>
              <w:rPr>
                <w:rFonts w:eastAsia="Calibri"/>
                <w:sz w:val="16"/>
                <w:szCs w:val="16"/>
                <w:u w:val="single"/>
                <w:lang w:eastAsia="en-US"/>
              </w:rPr>
            </w:pPr>
          </w:p>
        </w:tc>
      </w:tr>
      <w:tr w:rsidR="00000000" w:rsidTr="001D4789">
        <w:trPr>
          <w:trHeight w:val="233"/>
        </w:trPr>
        <w:tc>
          <w:tcPr>
            <w:tcW w:w="1862" w:type="pct"/>
            <w:tcBorders>
              <w:top w:val="single" w:sz="4" w:space="0" w:color="auto"/>
              <w:left w:val="single" w:sz="24" w:space="0" w:color="C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99F" w:rsidRPr="001D4789" w:rsidRDefault="00422195" w:rsidP="00BA1B72">
            <w:pPr>
              <w:rPr>
                <w:rFonts w:eastAsia="Calibri"/>
                <w:bCs/>
                <w:sz w:val="18"/>
                <w:szCs w:val="20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 xml:space="preserve">Реквизиты      документа (удостоверения),    выданного законному представителю,  о назначении его опекуном </w:t>
            </w:r>
            <w:r w:rsidRPr="001D4789">
              <w:rPr>
                <w:rFonts w:eastAsia="Calibri"/>
                <w:bCs/>
                <w:sz w:val="18"/>
                <w:szCs w:val="20"/>
                <w:lang w:eastAsia="en-US"/>
              </w:rPr>
              <w:t>(попечителем, в том числе приемным родителем, патронатным воспитателем)</w:t>
            </w:r>
          </w:p>
        </w:tc>
        <w:tc>
          <w:tcPr>
            <w:tcW w:w="31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</w:tcPr>
          <w:p w:rsidR="008D099F" w:rsidRPr="001D4789" w:rsidRDefault="008D099F" w:rsidP="00BA1B72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R="00000000" w:rsidTr="001D4789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auto"/>
          </w:tcPr>
          <w:p w:rsidR="008D099F" w:rsidRPr="001D4789" w:rsidRDefault="00422195" w:rsidP="001D4789">
            <w:pPr>
              <w:jc w:val="center"/>
              <w:rPr>
                <w:rFonts w:eastAsia="Calibri"/>
                <w:sz w:val="18"/>
                <w:szCs w:val="20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>Информация о несовершеннолетнем ребенке (собственнике / владельце объекта недвижимости)</w:t>
            </w:r>
          </w:p>
        </w:tc>
      </w:tr>
      <w:tr w:rsidR="00000000" w:rsidTr="001D4789">
        <w:trPr>
          <w:trHeight w:val="159"/>
        </w:trPr>
        <w:tc>
          <w:tcPr>
            <w:tcW w:w="1862" w:type="pct"/>
            <w:tcBorders>
              <w:top w:val="single" w:sz="4" w:space="0" w:color="auto"/>
              <w:left w:val="single" w:sz="24" w:space="0" w:color="C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99F" w:rsidRPr="001D4789" w:rsidRDefault="00422195" w:rsidP="00BA1B72">
            <w:pPr>
              <w:rPr>
                <w:rFonts w:eastAsia="Calibri"/>
                <w:b/>
                <w:bCs/>
                <w:sz w:val="18"/>
                <w:szCs w:val="20"/>
                <w:lang w:eastAsia="en-US"/>
              </w:rPr>
            </w:pPr>
            <w:r w:rsidRPr="001D4789">
              <w:rPr>
                <w:rStyle w:val="af4"/>
                <w:rFonts w:eastAsia="Calibri"/>
                <w:bCs/>
                <w:color w:val="FF0000"/>
                <w:sz w:val="18"/>
                <w:szCs w:val="18"/>
                <w:lang w:eastAsia="en-US"/>
              </w:rPr>
              <w:endnoteReference w:id="5"/>
            </w:r>
            <w:r w:rsidRPr="001D4789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 xml:space="preserve">Фамилия, Имя, Отчество </w:t>
            </w:r>
            <w:r w:rsidRPr="001D4789">
              <w:rPr>
                <w:rFonts w:eastAsia="Calibri"/>
                <w:bCs/>
                <w:i/>
                <w:iCs/>
                <w:sz w:val="18"/>
                <w:szCs w:val="20"/>
                <w:lang w:eastAsia="en-US"/>
              </w:rPr>
              <w:t xml:space="preserve">(при наличии) </w:t>
            </w:r>
          </w:p>
        </w:tc>
        <w:tc>
          <w:tcPr>
            <w:tcW w:w="31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</w:tcPr>
          <w:p w:rsidR="008D099F" w:rsidRPr="001D4789" w:rsidRDefault="008D099F" w:rsidP="00BA1B72">
            <w:pPr>
              <w:rPr>
                <w:rFonts w:eastAsia="Calibri"/>
                <w:sz w:val="18"/>
                <w:szCs w:val="20"/>
                <w:lang w:eastAsia="en-US"/>
              </w:rPr>
            </w:pPr>
          </w:p>
        </w:tc>
      </w:tr>
      <w:tr w:rsidR="00000000" w:rsidTr="001D4789">
        <w:trPr>
          <w:trHeight w:val="110"/>
        </w:trPr>
        <w:tc>
          <w:tcPr>
            <w:tcW w:w="1862" w:type="pct"/>
            <w:tcBorders>
              <w:top w:val="single" w:sz="4" w:space="0" w:color="auto"/>
              <w:left w:val="single" w:sz="24" w:space="0" w:color="C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99F" w:rsidRPr="001D4789" w:rsidRDefault="00422195" w:rsidP="00BA1B72">
            <w:pPr>
              <w:rPr>
                <w:rFonts w:eastAsia="Calibri"/>
                <w:b/>
                <w:bCs/>
                <w:sz w:val="18"/>
                <w:szCs w:val="20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>Дата и место рождения</w:t>
            </w:r>
          </w:p>
        </w:tc>
        <w:tc>
          <w:tcPr>
            <w:tcW w:w="31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</w:tcPr>
          <w:p w:rsidR="008D099F" w:rsidRPr="001D4789" w:rsidRDefault="008D099F" w:rsidP="00BA1B72">
            <w:pPr>
              <w:rPr>
                <w:rFonts w:eastAsia="Calibri"/>
                <w:sz w:val="18"/>
                <w:szCs w:val="20"/>
                <w:lang w:eastAsia="en-US"/>
              </w:rPr>
            </w:pPr>
          </w:p>
        </w:tc>
      </w:tr>
      <w:tr w:rsidR="00000000" w:rsidTr="001D4789">
        <w:trPr>
          <w:trHeight w:val="24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:rsidR="00E8183A" w:rsidRPr="001D4789" w:rsidRDefault="00422195" w:rsidP="001D4789">
            <w:pPr>
              <w:jc w:val="center"/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2. Сведения об объекте потребителя</w:t>
            </w:r>
          </w:p>
        </w:tc>
      </w:tr>
      <w:tr w:rsidR="00000000" w:rsidTr="001D4789">
        <w:trPr>
          <w:trHeight w:val="274"/>
        </w:trPr>
        <w:tc>
          <w:tcPr>
            <w:tcW w:w="1862" w:type="pct"/>
            <w:tcBorders>
              <w:left w:val="single" w:sz="24" w:space="0" w:color="C00000"/>
            </w:tcBorders>
            <w:shd w:val="clear" w:color="auto" w:fill="auto"/>
            <w:hideMark/>
          </w:tcPr>
          <w:p w:rsidR="00E8183A" w:rsidRPr="001D4789" w:rsidRDefault="00422195" w:rsidP="00E8183A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Адрес объекта недвижимости</w:t>
            </w:r>
          </w:p>
        </w:tc>
        <w:tc>
          <w:tcPr>
            <w:tcW w:w="3138" w:type="pct"/>
            <w:gridSpan w:val="8"/>
            <w:tcBorders>
              <w:right w:val="single" w:sz="24" w:space="0" w:color="C00000"/>
            </w:tcBorders>
            <w:shd w:val="clear" w:color="auto" w:fill="auto"/>
            <w:hideMark/>
          </w:tcPr>
          <w:p w:rsidR="00237AF1" w:rsidRPr="001D4789" w:rsidRDefault="00422195" w:rsidP="0041124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D4789"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="00411246" w:rsidRPr="001D4789">
              <w:rPr>
                <w:rFonts w:eastAsia="Calibri"/>
                <w:sz w:val="18"/>
                <w:szCs w:val="18"/>
                <w:lang w:eastAsia="en-US"/>
              </w:rPr>
              <w:t xml:space="preserve">Совпадает с адресом регистрации </w:t>
            </w:r>
            <w:r w:rsidRPr="001D4789">
              <w:rPr>
                <w:rFonts w:eastAsia="Calibri"/>
                <w:sz w:val="18"/>
                <w:szCs w:val="18"/>
                <w:lang w:eastAsia="en-US"/>
              </w:rPr>
              <w:t xml:space="preserve">представителя </w:t>
            </w:r>
          </w:p>
          <w:p w:rsidR="00237AF1" w:rsidRPr="001D4789" w:rsidRDefault="00422195" w:rsidP="00411246">
            <w:pPr>
              <w:rPr>
                <w:rFonts w:eastAsia="Calibri"/>
                <w:sz w:val="16"/>
                <w:szCs w:val="18"/>
                <w:lang w:eastAsia="en-US"/>
              </w:rPr>
            </w:pPr>
            <w:r w:rsidRPr="001D4789">
              <w:rPr>
                <w:rFonts w:eastAsia="Calibri"/>
                <w:sz w:val="16"/>
                <w:szCs w:val="18"/>
                <w:lang w:eastAsia="en-US"/>
              </w:rPr>
              <w:t>(если не совпадает, то указать адрес объекта __________________________________</w:t>
            </w:r>
          </w:p>
          <w:p w:rsidR="00237AF1" w:rsidRPr="001D4789" w:rsidRDefault="00422195" w:rsidP="00411246">
            <w:pPr>
              <w:rPr>
                <w:rFonts w:eastAsia="Calibri"/>
                <w:sz w:val="16"/>
                <w:szCs w:val="18"/>
                <w:lang w:eastAsia="en-US"/>
              </w:rPr>
            </w:pPr>
            <w:r w:rsidRPr="001D4789">
              <w:rPr>
                <w:rFonts w:eastAsia="Calibri"/>
                <w:sz w:val="16"/>
                <w:szCs w:val="18"/>
                <w:lang w:eastAsia="en-US"/>
              </w:rPr>
              <w:t>_________________________________________________________________________</w:t>
            </w:r>
            <w:r w:rsidR="00411246" w:rsidRPr="001D4789">
              <w:rPr>
                <w:rFonts w:eastAsia="Calibri"/>
                <w:sz w:val="16"/>
                <w:szCs w:val="18"/>
                <w:lang w:eastAsia="en-US"/>
              </w:rPr>
              <w:t>)</w:t>
            </w:r>
          </w:p>
          <w:p w:rsidR="00E8183A" w:rsidRPr="001D4789" w:rsidRDefault="00E8183A" w:rsidP="00411246">
            <w:pPr>
              <w:rPr>
                <w:rFonts w:eastAsia="Calibri"/>
                <w:sz w:val="16"/>
                <w:szCs w:val="18"/>
                <w:lang w:eastAsia="en-US"/>
              </w:rPr>
            </w:pPr>
          </w:p>
        </w:tc>
      </w:tr>
      <w:tr w:rsidR="00000000" w:rsidTr="001D4789">
        <w:trPr>
          <w:trHeight w:val="439"/>
        </w:trPr>
        <w:tc>
          <w:tcPr>
            <w:tcW w:w="1862" w:type="pct"/>
            <w:tcBorders>
              <w:left w:val="single" w:sz="24" w:space="0" w:color="C00000"/>
              <w:bottom w:val="single" w:sz="24" w:space="0" w:color="5B9BD5"/>
            </w:tcBorders>
            <w:shd w:val="clear" w:color="auto" w:fill="auto"/>
            <w:hideMark/>
          </w:tcPr>
          <w:p w:rsidR="00E8183A" w:rsidRPr="001D4789" w:rsidRDefault="00422195" w:rsidP="00E8183A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lastRenderedPageBreak/>
              <w:t>Кадастровый номер объекта недвижимости</w:t>
            </w:r>
          </w:p>
        </w:tc>
        <w:tc>
          <w:tcPr>
            <w:tcW w:w="3138" w:type="pct"/>
            <w:gridSpan w:val="8"/>
            <w:tcBorders>
              <w:bottom w:val="single" w:sz="24" w:space="0" w:color="5B9BD5"/>
              <w:right w:val="single" w:sz="24" w:space="0" w:color="C00000"/>
            </w:tcBorders>
            <w:shd w:val="clear" w:color="auto" w:fill="auto"/>
            <w:hideMark/>
          </w:tcPr>
          <w:p w:rsidR="00E8183A" w:rsidRPr="001D4789" w:rsidRDefault="00422195" w:rsidP="00E8183A">
            <w:pPr>
              <w:rPr>
                <w:rFonts w:eastAsia="Calibri"/>
                <w:sz w:val="16"/>
                <w:szCs w:val="18"/>
                <w:lang w:eastAsia="en-US"/>
              </w:rPr>
            </w:pPr>
            <w:r w:rsidRPr="001D4789">
              <w:rPr>
                <w:rFonts w:eastAsia="Calibri"/>
                <w:sz w:val="16"/>
                <w:szCs w:val="18"/>
                <w:lang w:eastAsia="en-US"/>
              </w:rPr>
              <w:t> </w:t>
            </w:r>
          </w:p>
        </w:tc>
      </w:tr>
      <w:tr w:rsidR="00000000" w:rsidTr="001D4789">
        <w:trPr>
          <w:trHeight w:val="293"/>
        </w:trPr>
        <w:tc>
          <w:tcPr>
            <w:tcW w:w="5000" w:type="pct"/>
            <w:gridSpan w:val="9"/>
            <w:tcBorders>
              <w:top w:val="single" w:sz="24" w:space="0" w:color="5B9BD5"/>
              <w:left w:val="single" w:sz="24" w:space="0" w:color="5B9BD5"/>
              <w:bottom w:val="single" w:sz="2" w:space="0" w:color="auto"/>
              <w:right w:val="single" w:sz="24" w:space="0" w:color="5B9BD5"/>
            </w:tcBorders>
            <w:shd w:val="clear" w:color="auto" w:fill="auto"/>
          </w:tcPr>
          <w:p w:rsidR="00CC1C2D" w:rsidRPr="001D4789" w:rsidRDefault="00422195" w:rsidP="001D4789">
            <w:pPr>
              <w:jc w:val="center"/>
              <w:rPr>
                <w:rFonts w:ascii="Calibri" w:eastAsia="Calibri" w:hAnsi="Calibri"/>
                <w:b/>
                <w:sz w:val="18"/>
                <w:szCs w:val="20"/>
                <w:lang w:eastAsia="en-US"/>
              </w:rPr>
            </w:pPr>
            <w:r w:rsidRPr="001D4789">
              <w:rPr>
                <w:rFonts w:eastAsia="Calibri"/>
                <w:b/>
                <w:sz w:val="20"/>
                <w:szCs w:val="20"/>
                <w:lang w:eastAsia="en-US"/>
              </w:rPr>
              <w:t>Блок, выделенный синим цветом, включается для случаев обращения собственника / владельца объекта недвижимости</w:t>
            </w:r>
            <w:r w:rsidRPr="001D4789">
              <w:rPr>
                <w:rFonts w:eastAsia="Calibri"/>
                <w:b/>
                <w:color w:val="FF0000"/>
                <w:sz w:val="20"/>
                <w:szCs w:val="20"/>
                <w:vertAlign w:val="superscript"/>
                <w:lang w:eastAsia="en-US"/>
              </w:rPr>
              <w:endnoteReference w:id="6"/>
            </w:r>
          </w:p>
        </w:tc>
      </w:tr>
      <w:tr w:rsidR="00000000" w:rsidTr="001D4789">
        <w:trPr>
          <w:trHeight w:val="697"/>
        </w:trPr>
        <w:tc>
          <w:tcPr>
            <w:tcW w:w="1862" w:type="pct"/>
            <w:tcBorders>
              <w:top w:val="single" w:sz="2" w:space="0" w:color="auto"/>
              <w:left w:val="single" w:sz="24" w:space="0" w:color="5B9BD5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C1C2D" w:rsidRPr="001D4789" w:rsidRDefault="00422195" w:rsidP="00C37ED8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Фамилия, Имя, Отчество </w:t>
            </w:r>
            <w:r w:rsidRPr="001D4789">
              <w:rPr>
                <w:rFonts w:eastAsia="Calibri"/>
                <w:bCs/>
                <w:i/>
                <w:iCs/>
                <w:sz w:val="18"/>
                <w:szCs w:val="18"/>
                <w:lang w:eastAsia="en-US"/>
              </w:rPr>
              <w:t>(</w:t>
            </w:r>
            <w:r w:rsidR="00EB26FD" w:rsidRPr="001D4789">
              <w:rPr>
                <w:rFonts w:eastAsia="Calibri"/>
                <w:bCs/>
                <w:i/>
                <w:iCs/>
                <w:sz w:val="18"/>
                <w:szCs w:val="20"/>
                <w:lang w:eastAsia="en-US"/>
              </w:rPr>
              <w:t xml:space="preserve">последнее </w:t>
            </w:r>
            <w:r w:rsidRPr="001D4789">
              <w:rPr>
                <w:rFonts w:eastAsia="Calibri"/>
                <w:bCs/>
                <w:i/>
                <w:iCs/>
                <w:sz w:val="18"/>
                <w:szCs w:val="18"/>
                <w:lang w:eastAsia="en-US"/>
              </w:rPr>
              <w:t>при наличии)</w:t>
            </w:r>
          </w:p>
        </w:tc>
        <w:tc>
          <w:tcPr>
            <w:tcW w:w="3138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5B9BD5"/>
            </w:tcBorders>
            <w:shd w:val="clear" w:color="auto" w:fill="auto"/>
            <w:hideMark/>
          </w:tcPr>
          <w:p w:rsidR="00CC1C2D" w:rsidRPr="001D4789" w:rsidRDefault="00CC1C2D" w:rsidP="00C37ED8">
            <w:pPr>
              <w:rPr>
                <w:rFonts w:eastAsia="Calibri"/>
                <w:sz w:val="16"/>
                <w:szCs w:val="18"/>
                <w:lang w:eastAsia="en-US"/>
              </w:rPr>
            </w:pPr>
          </w:p>
        </w:tc>
      </w:tr>
      <w:tr w:rsidR="00000000" w:rsidTr="001D4789">
        <w:trPr>
          <w:trHeight w:val="280"/>
        </w:trPr>
        <w:tc>
          <w:tcPr>
            <w:tcW w:w="1862" w:type="pct"/>
            <w:vMerge w:val="restart"/>
            <w:tcBorders>
              <w:top w:val="single" w:sz="2" w:space="0" w:color="auto"/>
              <w:left w:val="single" w:sz="24" w:space="0" w:color="5B9BD5"/>
              <w:right w:val="single" w:sz="2" w:space="0" w:color="auto"/>
            </w:tcBorders>
            <w:shd w:val="clear" w:color="auto" w:fill="auto"/>
          </w:tcPr>
          <w:p w:rsidR="006D56E1" w:rsidRPr="001D4789" w:rsidRDefault="006D56E1" w:rsidP="00C37ED8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Реквизиты документа, удостоверяющего личность физического лица</w:t>
            </w:r>
            <w:r w:rsidR="00815B53" w:rsidRPr="001D4789">
              <w:rPr>
                <w:rStyle w:val="a9"/>
                <w:rFonts w:eastAsia="Calibri"/>
                <w:b/>
                <w:bCs/>
                <w:color w:val="5B9BD5"/>
                <w:sz w:val="18"/>
                <w:szCs w:val="18"/>
                <w:lang w:eastAsia="en-US"/>
              </w:rPr>
              <w:footnoteReference w:id="5"/>
            </w:r>
          </w:p>
        </w:tc>
        <w:tc>
          <w:tcPr>
            <w:tcW w:w="3138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5B9BD5"/>
            </w:tcBorders>
            <w:shd w:val="clear" w:color="auto" w:fill="auto"/>
          </w:tcPr>
          <w:p w:rsidR="006D56E1" w:rsidRPr="001D4789" w:rsidRDefault="006D56E1" w:rsidP="00C37ED8">
            <w:pPr>
              <w:rPr>
                <w:rFonts w:eastAsia="Calibri"/>
                <w:i/>
                <w:sz w:val="16"/>
                <w:szCs w:val="18"/>
                <w:lang w:eastAsia="en-US"/>
              </w:rPr>
            </w:pPr>
            <w:r w:rsidRPr="001D4789">
              <w:rPr>
                <w:rFonts w:eastAsia="Calibri"/>
                <w:i/>
                <w:sz w:val="18"/>
                <w:szCs w:val="18"/>
                <w:lang w:eastAsia="en-US"/>
              </w:rPr>
              <w:t xml:space="preserve">Паспорт </w:t>
            </w:r>
            <w:r w:rsidRPr="001D4789">
              <w:rPr>
                <w:rFonts w:eastAsia="Calibri"/>
                <w:i/>
                <w:sz w:val="16"/>
                <w:szCs w:val="18"/>
                <w:lang w:eastAsia="en-US"/>
              </w:rPr>
              <w:t>(если иное зачеркнуть и дописать тип документа) _____________</w:t>
            </w:r>
          </w:p>
        </w:tc>
      </w:tr>
      <w:tr w:rsidR="00000000" w:rsidTr="001D4789">
        <w:trPr>
          <w:trHeight w:val="270"/>
        </w:trPr>
        <w:tc>
          <w:tcPr>
            <w:tcW w:w="1862" w:type="pct"/>
            <w:vMerge/>
            <w:tcBorders>
              <w:left w:val="single" w:sz="24" w:space="0" w:color="5B9BD5"/>
              <w:right w:val="single" w:sz="2" w:space="0" w:color="auto"/>
            </w:tcBorders>
            <w:shd w:val="clear" w:color="auto" w:fill="auto"/>
            <w:hideMark/>
          </w:tcPr>
          <w:p w:rsidR="006D56E1" w:rsidRPr="001D4789" w:rsidRDefault="006D56E1" w:rsidP="00C37ED8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D56E1" w:rsidRPr="001D4789" w:rsidRDefault="006D56E1" w:rsidP="00C37ED8">
            <w:pPr>
              <w:rPr>
                <w:rFonts w:eastAsia="Calibri"/>
                <w:i/>
                <w:iCs/>
                <w:sz w:val="16"/>
                <w:szCs w:val="18"/>
                <w:lang w:eastAsia="en-US"/>
              </w:rPr>
            </w:pPr>
            <w:r w:rsidRPr="001D478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Серия</w:t>
            </w:r>
          </w:p>
        </w:tc>
        <w:tc>
          <w:tcPr>
            <w:tcW w:w="197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5B9BD5"/>
            </w:tcBorders>
            <w:shd w:val="clear" w:color="auto" w:fill="auto"/>
          </w:tcPr>
          <w:p w:rsidR="006D56E1" w:rsidRPr="001D4789" w:rsidRDefault="006D56E1" w:rsidP="00C37ED8">
            <w:pPr>
              <w:rPr>
                <w:rFonts w:eastAsia="Calibri"/>
                <w:i/>
                <w:iCs/>
                <w:sz w:val="16"/>
                <w:szCs w:val="18"/>
                <w:lang w:eastAsia="en-US"/>
              </w:rPr>
            </w:pPr>
            <w:r w:rsidRPr="001D478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Номер</w:t>
            </w:r>
          </w:p>
        </w:tc>
      </w:tr>
      <w:tr w:rsidR="00000000" w:rsidTr="001D4789">
        <w:trPr>
          <w:trHeight w:val="270"/>
        </w:trPr>
        <w:tc>
          <w:tcPr>
            <w:tcW w:w="1862" w:type="pct"/>
            <w:vMerge/>
            <w:tcBorders>
              <w:left w:val="single" w:sz="24" w:space="0" w:color="5B9BD5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D56E1" w:rsidRPr="001D4789" w:rsidRDefault="006D56E1" w:rsidP="00C37ED8">
            <w:pPr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38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5B9BD5"/>
            </w:tcBorders>
            <w:shd w:val="clear" w:color="auto" w:fill="auto"/>
          </w:tcPr>
          <w:p w:rsidR="006D56E1" w:rsidRPr="001D4789" w:rsidRDefault="006D56E1" w:rsidP="006D56E1">
            <w:pPr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1D4789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Дополнительные идентификаторы:</w:t>
            </w:r>
          </w:p>
          <w:p w:rsidR="006D56E1" w:rsidRPr="001D4789" w:rsidRDefault="006D56E1" w:rsidP="006D56E1">
            <w:pPr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1D4789">
              <w:rPr>
                <w:rFonts w:eastAsia="Calibri"/>
                <w:iCs/>
                <w:sz w:val="18"/>
                <w:szCs w:val="18"/>
                <w:lang w:eastAsia="en-US"/>
              </w:rPr>
              <w:t xml:space="preserve">ИНН: ________________________________________ </w:t>
            </w:r>
          </w:p>
          <w:p w:rsidR="006D56E1" w:rsidRPr="001D4789" w:rsidRDefault="006D56E1" w:rsidP="006D56E1">
            <w:pPr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1D4789">
              <w:rPr>
                <w:rFonts w:eastAsia="Calibri"/>
                <w:iCs/>
                <w:sz w:val="18"/>
                <w:szCs w:val="18"/>
                <w:lang w:eastAsia="en-US"/>
              </w:rPr>
              <w:t>СНИЛС: ________________________________________</w:t>
            </w:r>
          </w:p>
        </w:tc>
      </w:tr>
      <w:tr w:rsidR="00000000" w:rsidTr="001D4789">
        <w:trPr>
          <w:trHeight w:val="530"/>
        </w:trPr>
        <w:tc>
          <w:tcPr>
            <w:tcW w:w="1862" w:type="pct"/>
            <w:tcBorders>
              <w:top w:val="single" w:sz="2" w:space="0" w:color="auto"/>
              <w:left w:val="single" w:sz="24" w:space="0" w:color="5B9BD5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C1C2D" w:rsidRPr="001D4789" w:rsidRDefault="00422195" w:rsidP="00C37ED8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Дата и место рождения</w:t>
            </w:r>
          </w:p>
        </w:tc>
        <w:tc>
          <w:tcPr>
            <w:tcW w:w="3138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5B9BD5"/>
            </w:tcBorders>
            <w:shd w:val="clear" w:color="auto" w:fill="auto"/>
            <w:hideMark/>
          </w:tcPr>
          <w:p w:rsidR="00CC1C2D" w:rsidRPr="001D4789" w:rsidRDefault="00CC1C2D" w:rsidP="00C37ED8">
            <w:pPr>
              <w:rPr>
                <w:rFonts w:eastAsia="Calibri"/>
                <w:i/>
                <w:iCs/>
                <w:sz w:val="16"/>
                <w:szCs w:val="18"/>
                <w:lang w:eastAsia="en-US"/>
              </w:rPr>
            </w:pPr>
          </w:p>
        </w:tc>
      </w:tr>
      <w:tr w:rsidR="00000000" w:rsidTr="001D4789">
        <w:trPr>
          <w:trHeight w:val="424"/>
        </w:trPr>
        <w:tc>
          <w:tcPr>
            <w:tcW w:w="1862" w:type="pct"/>
            <w:tcBorders>
              <w:top w:val="single" w:sz="2" w:space="0" w:color="auto"/>
              <w:left w:val="single" w:sz="24" w:space="0" w:color="5B9BD5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C1C2D" w:rsidRPr="001D4789" w:rsidRDefault="00422195" w:rsidP="00C37ED8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Зарегистрирован по адресу</w:t>
            </w:r>
          </w:p>
        </w:tc>
        <w:tc>
          <w:tcPr>
            <w:tcW w:w="3138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5B9BD5"/>
            </w:tcBorders>
            <w:shd w:val="clear" w:color="auto" w:fill="auto"/>
            <w:hideMark/>
          </w:tcPr>
          <w:p w:rsidR="00CC1C2D" w:rsidRPr="001D4789" w:rsidRDefault="00CC1C2D" w:rsidP="00C37ED8">
            <w:pPr>
              <w:rPr>
                <w:rFonts w:eastAsia="Calibri"/>
                <w:sz w:val="16"/>
                <w:szCs w:val="18"/>
                <w:lang w:eastAsia="en-US"/>
              </w:rPr>
            </w:pPr>
          </w:p>
        </w:tc>
      </w:tr>
      <w:tr w:rsidR="00000000" w:rsidTr="001D4789">
        <w:trPr>
          <w:trHeight w:val="274"/>
        </w:trPr>
        <w:tc>
          <w:tcPr>
            <w:tcW w:w="1862" w:type="pct"/>
            <w:tcBorders>
              <w:top w:val="single" w:sz="2" w:space="0" w:color="auto"/>
              <w:left w:val="single" w:sz="24" w:space="0" w:color="5B9BD5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C1C2D" w:rsidRPr="001D4789" w:rsidRDefault="00422195" w:rsidP="00C37ED8">
            <w:pPr>
              <w:rPr>
                <w:rFonts w:eastAsia="Calibri"/>
                <w:b/>
                <w:bCs/>
                <w:sz w:val="18"/>
                <w:szCs w:val="18"/>
                <w:vertAlign w:val="superscript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Контактный телефон</w:t>
            </w:r>
            <w:r w:rsidRPr="001D4789">
              <w:rPr>
                <w:rFonts w:eastAsia="Calibri"/>
                <w:bCs/>
                <w:color w:val="FF0000"/>
                <w:sz w:val="18"/>
                <w:szCs w:val="18"/>
                <w:vertAlign w:val="superscript"/>
                <w:lang w:eastAsia="en-US"/>
              </w:rPr>
              <w:footnoteReference w:id="6"/>
            </w:r>
          </w:p>
        </w:tc>
        <w:tc>
          <w:tcPr>
            <w:tcW w:w="3138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5B9BD5"/>
            </w:tcBorders>
            <w:shd w:val="clear" w:color="auto" w:fill="auto"/>
            <w:hideMark/>
          </w:tcPr>
          <w:p w:rsidR="00CC1C2D" w:rsidRPr="001D4789" w:rsidRDefault="00CC1C2D" w:rsidP="00C37ED8">
            <w:pPr>
              <w:rPr>
                <w:rFonts w:eastAsia="Calibri"/>
                <w:sz w:val="16"/>
                <w:szCs w:val="18"/>
                <w:lang w:eastAsia="en-US"/>
              </w:rPr>
            </w:pPr>
          </w:p>
        </w:tc>
      </w:tr>
      <w:tr w:rsidR="00000000" w:rsidTr="001D4789">
        <w:trPr>
          <w:trHeight w:val="316"/>
        </w:trPr>
        <w:tc>
          <w:tcPr>
            <w:tcW w:w="1862" w:type="pct"/>
            <w:tcBorders>
              <w:top w:val="single" w:sz="2" w:space="0" w:color="auto"/>
              <w:left w:val="single" w:sz="24" w:space="0" w:color="5B9BD5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C1C2D" w:rsidRPr="001D4789" w:rsidRDefault="00422195" w:rsidP="00EB26FD">
            <w:pPr>
              <w:rPr>
                <w:rFonts w:eastAsia="Calibri"/>
                <w:b/>
                <w:bCs/>
                <w:sz w:val="18"/>
                <w:szCs w:val="18"/>
                <w:vertAlign w:val="superscript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Адрес электронной почты</w:t>
            </w:r>
            <w:r w:rsidR="00EB26FD" w:rsidRPr="001D4789">
              <w:rPr>
                <w:rFonts w:eastAsia="Calibri"/>
                <w:bCs/>
                <w:color w:val="FF0000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3138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5B9BD5"/>
            </w:tcBorders>
            <w:shd w:val="clear" w:color="auto" w:fill="auto"/>
            <w:hideMark/>
          </w:tcPr>
          <w:p w:rsidR="00CC1C2D" w:rsidRPr="001D4789" w:rsidRDefault="00CC1C2D" w:rsidP="00C37ED8">
            <w:pPr>
              <w:rPr>
                <w:rFonts w:eastAsia="Calibri"/>
                <w:sz w:val="16"/>
                <w:szCs w:val="18"/>
                <w:u w:val="single"/>
                <w:lang w:eastAsia="en-US"/>
              </w:rPr>
            </w:pPr>
          </w:p>
        </w:tc>
      </w:tr>
      <w:tr w:rsidR="00000000" w:rsidTr="001D4789">
        <w:trPr>
          <w:trHeight w:val="242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4" w:space="0" w:color="5B9BD5"/>
              <w:right w:val="single" w:sz="24" w:space="0" w:color="5B9BD5"/>
            </w:tcBorders>
            <w:shd w:val="clear" w:color="auto" w:fill="auto"/>
            <w:hideMark/>
          </w:tcPr>
          <w:p w:rsidR="00CC1C2D" w:rsidRPr="001D4789" w:rsidRDefault="00422195" w:rsidP="001D4789">
            <w:pPr>
              <w:jc w:val="center"/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2. Сведения об объекте потребителя</w:t>
            </w:r>
          </w:p>
        </w:tc>
      </w:tr>
      <w:tr w:rsidR="00000000" w:rsidTr="001D4789">
        <w:trPr>
          <w:trHeight w:val="274"/>
        </w:trPr>
        <w:tc>
          <w:tcPr>
            <w:tcW w:w="1862" w:type="pct"/>
            <w:tcBorders>
              <w:left w:val="single" w:sz="24" w:space="0" w:color="5B9BD5"/>
            </w:tcBorders>
            <w:shd w:val="clear" w:color="auto" w:fill="auto"/>
            <w:hideMark/>
          </w:tcPr>
          <w:p w:rsidR="00CC1C2D" w:rsidRPr="001D4789" w:rsidRDefault="00422195" w:rsidP="00C37ED8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Адрес объекта недвижимости</w:t>
            </w:r>
          </w:p>
        </w:tc>
        <w:tc>
          <w:tcPr>
            <w:tcW w:w="3138" w:type="pct"/>
            <w:gridSpan w:val="8"/>
            <w:tcBorders>
              <w:right w:val="single" w:sz="24" w:space="0" w:color="5B9BD5"/>
            </w:tcBorders>
            <w:shd w:val="clear" w:color="auto" w:fill="auto"/>
            <w:hideMark/>
          </w:tcPr>
          <w:p w:rsidR="00EB26FD" w:rsidRPr="001D4789" w:rsidRDefault="00422195" w:rsidP="00C37ED8">
            <w:pPr>
              <w:rPr>
                <w:rFonts w:eastAsia="Calibri"/>
                <w:sz w:val="16"/>
                <w:szCs w:val="18"/>
                <w:lang w:eastAsia="en-US"/>
              </w:rPr>
            </w:pPr>
            <w:r w:rsidRPr="001D4789">
              <w:rPr>
                <w:rFonts w:eastAsia="Calibri"/>
                <w:sz w:val="18"/>
                <w:szCs w:val="18"/>
                <w:lang w:eastAsia="en-US"/>
              </w:rPr>
              <w:t xml:space="preserve">Совпадает с адресом регистрации </w:t>
            </w:r>
          </w:p>
          <w:p w:rsidR="00EB26FD" w:rsidRPr="001D4789" w:rsidRDefault="00422195" w:rsidP="00C37ED8">
            <w:pPr>
              <w:rPr>
                <w:rFonts w:eastAsia="Calibri"/>
                <w:sz w:val="16"/>
                <w:szCs w:val="18"/>
                <w:lang w:eastAsia="en-US"/>
              </w:rPr>
            </w:pPr>
            <w:r w:rsidRPr="001D4789">
              <w:rPr>
                <w:rFonts w:eastAsia="Calibri"/>
                <w:sz w:val="16"/>
                <w:szCs w:val="18"/>
                <w:lang w:eastAsia="en-US"/>
              </w:rPr>
              <w:t>(если не совпадает, то указать адрес объекта _______________________________</w:t>
            </w:r>
          </w:p>
          <w:p w:rsidR="00EB26FD" w:rsidRPr="001D4789" w:rsidRDefault="00422195" w:rsidP="00C37ED8">
            <w:pPr>
              <w:rPr>
                <w:rFonts w:eastAsia="Calibri"/>
                <w:sz w:val="16"/>
                <w:szCs w:val="18"/>
                <w:lang w:eastAsia="en-US"/>
              </w:rPr>
            </w:pPr>
            <w:r w:rsidRPr="001D4789">
              <w:rPr>
                <w:rFonts w:eastAsia="Calibri"/>
                <w:sz w:val="16"/>
                <w:szCs w:val="18"/>
                <w:lang w:eastAsia="en-US"/>
              </w:rPr>
              <w:t>______________________________________________________________________)</w:t>
            </w:r>
          </w:p>
          <w:p w:rsidR="00CC1C2D" w:rsidRPr="001D4789" w:rsidRDefault="00CC1C2D" w:rsidP="00C37ED8">
            <w:pPr>
              <w:rPr>
                <w:rFonts w:eastAsia="Calibri"/>
                <w:sz w:val="16"/>
                <w:szCs w:val="18"/>
                <w:lang w:eastAsia="en-US"/>
              </w:rPr>
            </w:pPr>
          </w:p>
        </w:tc>
      </w:tr>
      <w:tr w:rsidR="00000000" w:rsidTr="001D4789">
        <w:trPr>
          <w:trHeight w:val="439"/>
        </w:trPr>
        <w:tc>
          <w:tcPr>
            <w:tcW w:w="1862" w:type="pct"/>
            <w:tcBorders>
              <w:left w:val="single" w:sz="24" w:space="0" w:color="5B9BD5"/>
              <w:bottom w:val="single" w:sz="24" w:space="0" w:color="5B9BD5"/>
            </w:tcBorders>
            <w:shd w:val="clear" w:color="auto" w:fill="auto"/>
            <w:hideMark/>
          </w:tcPr>
          <w:p w:rsidR="00CC1C2D" w:rsidRPr="001D4789" w:rsidRDefault="00422195" w:rsidP="00C37ED8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Кадастровый номер объекта недвижимости</w:t>
            </w:r>
          </w:p>
        </w:tc>
        <w:tc>
          <w:tcPr>
            <w:tcW w:w="3138" w:type="pct"/>
            <w:gridSpan w:val="8"/>
            <w:tcBorders>
              <w:bottom w:val="single" w:sz="24" w:space="0" w:color="5B9BD5"/>
              <w:right w:val="single" w:sz="24" w:space="0" w:color="5B9BD5"/>
            </w:tcBorders>
            <w:shd w:val="clear" w:color="auto" w:fill="auto"/>
            <w:hideMark/>
          </w:tcPr>
          <w:p w:rsidR="00CC1C2D" w:rsidRPr="001D4789" w:rsidRDefault="00422195" w:rsidP="00C37ED8">
            <w:pPr>
              <w:rPr>
                <w:rFonts w:eastAsia="Calibri"/>
                <w:sz w:val="16"/>
                <w:szCs w:val="18"/>
                <w:lang w:eastAsia="en-US"/>
              </w:rPr>
            </w:pPr>
            <w:r w:rsidRPr="001D4789">
              <w:rPr>
                <w:rFonts w:eastAsia="Calibri"/>
                <w:sz w:val="16"/>
                <w:szCs w:val="18"/>
                <w:lang w:eastAsia="en-US"/>
              </w:rPr>
              <w:t> </w:t>
            </w:r>
          </w:p>
        </w:tc>
      </w:tr>
      <w:tr w:rsidR="00000000" w:rsidTr="001D4789">
        <w:trPr>
          <w:trHeight w:val="516"/>
        </w:trPr>
        <w:tc>
          <w:tcPr>
            <w:tcW w:w="5000" w:type="pct"/>
            <w:gridSpan w:val="9"/>
            <w:tcBorders>
              <w:top w:val="single" w:sz="24" w:space="0" w:color="5B9BD5"/>
            </w:tcBorders>
            <w:shd w:val="clear" w:color="auto" w:fill="auto"/>
            <w:hideMark/>
          </w:tcPr>
          <w:p w:rsidR="00E8183A" w:rsidRPr="001D4789" w:rsidRDefault="00422195" w:rsidP="001D4789">
            <w:pPr>
              <w:jc w:val="center"/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 xml:space="preserve">3. Сведения о собственнике / владельце объекта, </w:t>
            </w:r>
          </w:p>
          <w:p w:rsidR="00E8183A" w:rsidRPr="001D4789" w:rsidRDefault="00422195" w:rsidP="001D4789">
            <w:pPr>
              <w:jc w:val="center"/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постоянно и временно проживающих в жилом помещении лицах</w:t>
            </w:r>
          </w:p>
        </w:tc>
      </w:tr>
      <w:tr w:rsidR="00000000" w:rsidTr="001D4789">
        <w:trPr>
          <w:trHeight w:val="513"/>
        </w:trPr>
        <w:tc>
          <w:tcPr>
            <w:tcW w:w="1862" w:type="pct"/>
            <w:vMerge w:val="restart"/>
            <w:shd w:val="clear" w:color="auto" w:fill="auto"/>
            <w:hideMark/>
          </w:tcPr>
          <w:p w:rsidR="002324C0" w:rsidRPr="001D4789" w:rsidRDefault="00422195" w:rsidP="001D4789">
            <w:pPr>
              <w:jc w:val="both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1D4789">
              <w:rPr>
                <w:rStyle w:val="af4"/>
                <w:rFonts w:eastAsia="Calibri"/>
                <w:bCs/>
                <w:color w:val="FF0000"/>
                <w:sz w:val="18"/>
                <w:szCs w:val="18"/>
                <w:lang w:eastAsia="en-US"/>
              </w:rPr>
              <w:endnoteReference w:id="7"/>
            </w:r>
            <w:r w:rsidRPr="001D4789">
              <w:rPr>
                <w:rFonts w:eastAsia="Calibri"/>
                <w:bCs/>
                <w:sz w:val="18"/>
                <w:szCs w:val="18"/>
                <w:lang w:eastAsia="en-US"/>
              </w:rPr>
              <w:t>Фамилия, Имя, Отчество</w:t>
            </w:r>
            <w:r w:rsidRPr="001D4789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 xml:space="preserve"> (</w:t>
            </w:r>
            <w:r w:rsidR="00237AF1" w:rsidRPr="001D4789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 xml:space="preserve">последнее </w:t>
            </w:r>
            <w:r w:rsidRPr="001D4789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при наличии)</w:t>
            </w:r>
          </w:p>
        </w:tc>
        <w:tc>
          <w:tcPr>
            <w:tcW w:w="683" w:type="pct"/>
            <w:gridSpan w:val="2"/>
            <w:vMerge w:val="restart"/>
            <w:shd w:val="clear" w:color="auto" w:fill="auto"/>
          </w:tcPr>
          <w:p w:rsidR="002324C0" w:rsidRPr="001D4789" w:rsidRDefault="00422195" w:rsidP="001D4789">
            <w:pPr>
              <w:jc w:val="center"/>
              <w:rPr>
                <w:rFonts w:eastAsia="Calibri"/>
                <w:bCs/>
                <w:i/>
                <w:sz w:val="14"/>
                <w:szCs w:val="18"/>
                <w:lang w:eastAsia="en-US"/>
              </w:rPr>
            </w:pPr>
            <w:r w:rsidRPr="001D4789">
              <w:rPr>
                <w:rFonts w:eastAsia="Calibri"/>
                <w:bCs/>
                <w:i/>
                <w:sz w:val="14"/>
                <w:szCs w:val="18"/>
                <w:lang w:eastAsia="en-US"/>
              </w:rPr>
              <w:t>Дата рождения</w:t>
            </w:r>
          </w:p>
          <w:p w:rsidR="002324C0" w:rsidRPr="001D4789" w:rsidRDefault="002324C0" w:rsidP="001D4789">
            <w:pPr>
              <w:jc w:val="center"/>
              <w:rPr>
                <w:rFonts w:eastAsia="Calibri"/>
                <w:bCs/>
                <w:i/>
                <w:sz w:val="14"/>
                <w:szCs w:val="18"/>
                <w:lang w:eastAsia="en-US"/>
              </w:rPr>
            </w:pPr>
          </w:p>
        </w:tc>
        <w:tc>
          <w:tcPr>
            <w:tcW w:w="495" w:type="pct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2324C0" w:rsidRPr="001D4789" w:rsidRDefault="00422195" w:rsidP="001D4789">
            <w:pPr>
              <w:jc w:val="center"/>
              <w:rPr>
                <w:rFonts w:eastAsia="Calibri"/>
                <w:bCs/>
                <w:i/>
                <w:sz w:val="14"/>
                <w:szCs w:val="16"/>
                <w:lang w:eastAsia="en-US"/>
              </w:rPr>
            </w:pPr>
            <w:r w:rsidRPr="001D4789">
              <w:rPr>
                <w:rFonts w:eastAsia="Calibri"/>
                <w:bCs/>
                <w:i/>
                <w:sz w:val="14"/>
                <w:szCs w:val="16"/>
                <w:lang w:eastAsia="en-US"/>
              </w:rPr>
              <w:t>Собственник (владелец)</w:t>
            </w:r>
          </w:p>
        </w:tc>
        <w:tc>
          <w:tcPr>
            <w:tcW w:w="495" w:type="pct"/>
            <w:shd w:val="clear" w:color="auto" w:fill="auto"/>
            <w:tcMar>
              <w:left w:w="0" w:type="dxa"/>
              <w:right w:w="0" w:type="dxa"/>
            </w:tcMar>
          </w:tcPr>
          <w:p w:rsidR="002324C0" w:rsidRPr="001D4789" w:rsidRDefault="00422195" w:rsidP="001D4789">
            <w:pPr>
              <w:jc w:val="center"/>
              <w:rPr>
                <w:rFonts w:eastAsia="Calibri"/>
                <w:bCs/>
                <w:i/>
                <w:sz w:val="14"/>
                <w:szCs w:val="16"/>
                <w:lang w:eastAsia="en-US"/>
              </w:rPr>
            </w:pPr>
            <w:r w:rsidRPr="001D4789">
              <w:rPr>
                <w:rFonts w:eastAsia="Calibri"/>
                <w:bCs/>
                <w:i/>
                <w:sz w:val="14"/>
                <w:szCs w:val="16"/>
                <w:lang w:eastAsia="en-US"/>
              </w:rPr>
              <w:t>Проживающий</w:t>
            </w:r>
          </w:p>
        </w:tc>
        <w:tc>
          <w:tcPr>
            <w:tcW w:w="633" w:type="pct"/>
            <w:vMerge w:val="restart"/>
            <w:shd w:val="clear" w:color="auto" w:fill="auto"/>
            <w:hideMark/>
          </w:tcPr>
          <w:p w:rsidR="002324C0" w:rsidRPr="001D4789" w:rsidRDefault="00422195" w:rsidP="001D4789">
            <w:pPr>
              <w:jc w:val="center"/>
              <w:rPr>
                <w:rFonts w:eastAsia="Calibri"/>
                <w:bCs/>
                <w:i/>
                <w:sz w:val="14"/>
                <w:szCs w:val="16"/>
                <w:lang w:eastAsia="en-US"/>
              </w:rPr>
            </w:pPr>
            <w:r w:rsidRPr="001D4789">
              <w:rPr>
                <w:rFonts w:eastAsia="Calibri"/>
                <w:bCs/>
                <w:i/>
                <w:sz w:val="14"/>
                <w:szCs w:val="16"/>
                <w:lang w:eastAsia="en-US"/>
              </w:rPr>
              <w:t>Доля в праве / Совместная собственность</w:t>
            </w:r>
          </w:p>
        </w:tc>
        <w:tc>
          <w:tcPr>
            <w:tcW w:w="832" w:type="pct"/>
            <w:vMerge w:val="restart"/>
            <w:shd w:val="clear" w:color="auto" w:fill="auto"/>
            <w:hideMark/>
          </w:tcPr>
          <w:p w:rsidR="002324C0" w:rsidRPr="001D4789" w:rsidRDefault="00422195" w:rsidP="001D4789">
            <w:pPr>
              <w:jc w:val="center"/>
              <w:rPr>
                <w:rFonts w:eastAsia="Calibri"/>
                <w:bCs/>
                <w:i/>
                <w:sz w:val="14"/>
                <w:szCs w:val="16"/>
                <w:lang w:eastAsia="en-US"/>
              </w:rPr>
            </w:pPr>
            <w:r w:rsidRPr="001D4789">
              <w:rPr>
                <w:rFonts w:eastAsia="Calibri"/>
                <w:bCs/>
                <w:i/>
                <w:sz w:val="14"/>
                <w:szCs w:val="16"/>
                <w:lang w:eastAsia="en-US"/>
              </w:rPr>
              <w:t>Дата начала регистрации  / дата окончания регистрации (проживания)</w:t>
            </w:r>
            <w:r w:rsidRPr="001D4789">
              <w:rPr>
                <w:rFonts w:eastAsia="Calibri"/>
                <w:bCs/>
                <w:i/>
                <w:color w:val="FF0000"/>
                <w:sz w:val="14"/>
                <w:szCs w:val="16"/>
                <w:vertAlign w:val="superscript"/>
                <w:lang w:eastAsia="en-US"/>
              </w:rPr>
              <w:footnoteReference w:id="7"/>
            </w:r>
          </w:p>
        </w:tc>
      </w:tr>
      <w:tr w:rsidR="00000000" w:rsidTr="001D4789">
        <w:trPr>
          <w:trHeight w:val="355"/>
        </w:trPr>
        <w:tc>
          <w:tcPr>
            <w:tcW w:w="1862" w:type="pct"/>
            <w:vMerge/>
            <w:shd w:val="clear" w:color="auto" w:fill="auto"/>
          </w:tcPr>
          <w:p w:rsidR="002324C0" w:rsidRPr="001D4789" w:rsidRDefault="002324C0" w:rsidP="001D4789">
            <w:pPr>
              <w:jc w:val="both"/>
              <w:rPr>
                <w:rStyle w:val="af4"/>
                <w:rFonts w:eastAsia="Calibri"/>
                <w:bCs/>
                <w:i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83" w:type="pct"/>
            <w:gridSpan w:val="2"/>
            <w:vMerge/>
            <w:shd w:val="clear" w:color="auto" w:fill="auto"/>
          </w:tcPr>
          <w:p w:rsidR="002324C0" w:rsidRPr="001D4789" w:rsidRDefault="002324C0" w:rsidP="001D4789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990" w:type="pct"/>
            <w:gridSpan w:val="4"/>
            <w:shd w:val="clear" w:color="auto" w:fill="auto"/>
          </w:tcPr>
          <w:p w:rsidR="002324C0" w:rsidRPr="001D4789" w:rsidRDefault="00422195" w:rsidP="001D4789">
            <w:pPr>
              <w:jc w:val="center"/>
              <w:rPr>
                <w:rFonts w:eastAsia="Calibri"/>
                <w:bCs/>
                <w:i/>
                <w:sz w:val="14"/>
                <w:szCs w:val="16"/>
                <w:lang w:eastAsia="en-US"/>
              </w:rPr>
            </w:pPr>
            <w:r w:rsidRPr="001D4789">
              <w:rPr>
                <w:rFonts w:eastAsia="Calibri"/>
                <w:bCs/>
                <w:i/>
                <w:sz w:val="14"/>
                <w:szCs w:val="16"/>
                <w:lang w:eastAsia="en-US"/>
              </w:rPr>
              <w:t>(проставить V в нужной колонке)</w:t>
            </w:r>
          </w:p>
        </w:tc>
        <w:tc>
          <w:tcPr>
            <w:tcW w:w="633" w:type="pct"/>
            <w:vMerge/>
            <w:shd w:val="clear" w:color="auto" w:fill="auto"/>
          </w:tcPr>
          <w:p w:rsidR="002324C0" w:rsidRPr="001D4789" w:rsidRDefault="002324C0" w:rsidP="001D4789">
            <w:pPr>
              <w:jc w:val="center"/>
              <w:rPr>
                <w:rFonts w:eastAsia="Calibri"/>
                <w:bCs/>
                <w:i/>
                <w:sz w:val="14"/>
                <w:szCs w:val="16"/>
                <w:lang w:eastAsia="en-US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:rsidR="002324C0" w:rsidRPr="001D4789" w:rsidRDefault="002324C0" w:rsidP="001D4789">
            <w:pPr>
              <w:jc w:val="center"/>
              <w:rPr>
                <w:rFonts w:eastAsia="Calibri"/>
                <w:bCs/>
                <w:i/>
                <w:sz w:val="14"/>
                <w:szCs w:val="16"/>
                <w:lang w:eastAsia="en-US"/>
              </w:rPr>
            </w:pPr>
          </w:p>
        </w:tc>
      </w:tr>
      <w:tr w:rsidR="00000000" w:rsidTr="001D4789">
        <w:trPr>
          <w:trHeight w:val="481"/>
        </w:trPr>
        <w:tc>
          <w:tcPr>
            <w:tcW w:w="1862" w:type="pct"/>
            <w:shd w:val="clear" w:color="auto" w:fill="auto"/>
          </w:tcPr>
          <w:p w:rsidR="00411246" w:rsidRPr="001D4789" w:rsidRDefault="00411246" w:rsidP="001D4789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3" w:type="pct"/>
            <w:gridSpan w:val="2"/>
            <w:shd w:val="clear" w:color="auto" w:fill="auto"/>
          </w:tcPr>
          <w:p w:rsidR="00411246" w:rsidRPr="001D4789" w:rsidRDefault="00411246" w:rsidP="001D4789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  <w:gridSpan w:val="3"/>
            <w:shd w:val="clear" w:color="auto" w:fill="auto"/>
          </w:tcPr>
          <w:p w:rsidR="00411246" w:rsidRPr="001D4789" w:rsidRDefault="003175D8" w:rsidP="001D4789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57150</wp:posOffset>
                      </wp:positionV>
                      <wp:extent cx="200025" cy="190500"/>
                      <wp:effectExtent l="8255" t="10160" r="10795" b="8890"/>
                      <wp:wrapNone/>
                      <wp:docPr id="23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49D7B" id="Прямоугольник 11" o:spid="_x0000_s1026" style="position:absolute;margin-left:6.15pt;margin-top:4.5pt;width:15.7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" filled="f" strokeweight=".25pt"/>
                  </w:pict>
                </mc:Fallback>
              </mc:AlternateContent>
            </w:r>
          </w:p>
        </w:tc>
        <w:tc>
          <w:tcPr>
            <w:tcW w:w="495" w:type="pct"/>
            <w:shd w:val="clear" w:color="auto" w:fill="auto"/>
          </w:tcPr>
          <w:p w:rsidR="00411246" w:rsidRPr="001D4789" w:rsidRDefault="003175D8" w:rsidP="001D4789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57150</wp:posOffset>
                      </wp:positionV>
                      <wp:extent cx="200025" cy="190500"/>
                      <wp:effectExtent l="5715" t="10160" r="13335" b="8890"/>
                      <wp:wrapNone/>
                      <wp:docPr id="22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05F29" id="Прямоугольник 16" o:spid="_x0000_s1026" style="position:absolute;margin-left:3.05pt;margin-top:4.5pt;width:15.7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" filled="f" strokeweight=".25pt"/>
                  </w:pict>
                </mc:Fallback>
              </mc:AlternateContent>
            </w:r>
          </w:p>
        </w:tc>
        <w:tc>
          <w:tcPr>
            <w:tcW w:w="633" w:type="pct"/>
            <w:shd w:val="clear" w:color="auto" w:fill="auto"/>
          </w:tcPr>
          <w:p w:rsidR="00411246" w:rsidRPr="001D4789" w:rsidRDefault="00411246" w:rsidP="001D4789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832" w:type="pct"/>
            <w:shd w:val="clear" w:color="auto" w:fill="auto"/>
          </w:tcPr>
          <w:p w:rsidR="00411246" w:rsidRPr="001D4789" w:rsidRDefault="00411246" w:rsidP="001D4789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</w:tr>
      <w:tr w:rsidR="00000000" w:rsidTr="001D4789">
        <w:trPr>
          <w:trHeight w:val="481"/>
        </w:trPr>
        <w:tc>
          <w:tcPr>
            <w:tcW w:w="1862" w:type="pct"/>
            <w:shd w:val="clear" w:color="auto" w:fill="auto"/>
          </w:tcPr>
          <w:p w:rsidR="00773E60" w:rsidRPr="001D4789" w:rsidRDefault="00773E60" w:rsidP="001D4789">
            <w:pPr>
              <w:jc w:val="center"/>
              <w:rPr>
                <w:rFonts w:ascii="Calibri" w:eastAsia="Calibri" w:hAnsi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3" w:type="pct"/>
            <w:gridSpan w:val="2"/>
            <w:shd w:val="clear" w:color="auto" w:fill="auto"/>
          </w:tcPr>
          <w:p w:rsidR="00773E60" w:rsidRPr="001D4789" w:rsidRDefault="00773E60" w:rsidP="001D4789">
            <w:pPr>
              <w:jc w:val="center"/>
              <w:rPr>
                <w:rFonts w:ascii="Calibri" w:eastAsia="Calibri" w:hAnsi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  <w:gridSpan w:val="3"/>
            <w:shd w:val="clear" w:color="auto" w:fill="auto"/>
          </w:tcPr>
          <w:p w:rsidR="00773E60" w:rsidRPr="001D4789" w:rsidRDefault="003175D8" w:rsidP="001D4789">
            <w:pPr>
              <w:jc w:val="center"/>
              <w:rPr>
                <w:rFonts w:ascii="Calibri" w:eastAsia="Calibri" w:hAnsi="Calibri"/>
                <w:noProof/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57150</wp:posOffset>
                      </wp:positionV>
                      <wp:extent cx="200025" cy="190500"/>
                      <wp:effectExtent l="8255" t="7620" r="10795" b="11430"/>
                      <wp:wrapNone/>
                      <wp:docPr id="21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D296C" id="Прямоугольник 23" o:spid="_x0000_s1026" style="position:absolute;margin-left:6.15pt;margin-top:4.5pt;width:15.75pt;height: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" filled="f" strokeweight=".25pt"/>
                  </w:pict>
                </mc:Fallback>
              </mc:AlternateContent>
            </w:r>
          </w:p>
        </w:tc>
        <w:tc>
          <w:tcPr>
            <w:tcW w:w="495" w:type="pct"/>
            <w:shd w:val="clear" w:color="auto" w:fill="auto"/>
          </w:tcPr>
          <w:p w:rsidR="00773E60" w:rsidRPr="001D4789" w:rsidRDefault="003175D8" w:rsidP="001D4789">
            <w:pPr>
              <w:jc w:val="center"/>
              <w:rPr>
                <w:rFonts w:ascii="Calibri" w:eastAsia="Calibri" w:hAnsi="Calibri"/>
                <w:noProof/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57150</wp:posOffset>
                      </wp:positionV>
                      <wp:extent cx="200025" cy="190500"/>
                      <wp:effectExtent l="5715" t="7620" r="13335" b="11430"/>
                      <wp:wrapNone/>
                      <wp:docPr id="20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32142" id="Прямоугольник 24" o:spid="_x0000_s1026" style="position:absolute;margin-left:3.05pt;margin-top:4.5pt;width:15.75pt;height: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" filled="f" strokeweight=".25pt"/>
                  </w:pict>
                </mc:Fallback>
              </mc:AlternateContent>
            </w:r>
          </w:p>
        </w:tc>
        <w:tc>
          <w:tcPr>
            <w:tcW w:w="633" w:type="pct"/>
            <w:shd w:val="clear" w:color="auto" w:fill="auto"/>
          </w:tcPr>
          <w:p w:rsidR="00773E60" w:rsidRPr="001D4789" w:rsidRDefault="00773E60" w:rsidP="001D4789">
            <w:pPr>
              <w:jc w:val="center"/>
              <w:rPr>
                <w:rFonts w:ascii="Calibri" w:eastAsia="Calibri" w:hAnsi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832" w:type="pct"/>
            <w:shd w:val="clear" w:color="auto" w:fill="auto"/>
          </w:tcPr>
          <w:p w:rsidR="00773E60" w:rsidRPr="001D4789" w:rsidRDefault="00773E60" w:rsidP="001D4789">
            <w:pPr>
              <w:jc w:val="center"/>
              <w:rPr>
                <w:rFonts w:ascii="Calibri" w:eastAsia="Calibri" w:hAnsi="Calibri"/>
                <w:bCs/>
                <w:i/>
                <w:sz w:val="18"/>
                <w:szCs w:val="18"/>
                <w:lang w:eastAsia="en-US"/>
              </w:rPr>
            </w:pPr>
          </w:p>
        </w:tc>
      </w:tr>
      <w:tr w:rsidR="00000000" w:rsidTr="001D4789">
        <w:trPr>
          <w:trHeight w:val="481"/>
        </w:trPr>
        <w:tc>
          <w:tcPr>
            <w:tcW w:w="1862" w:type="pct"/>
            <w:shd w:val="clear" w:color="auto" w:fill="auto"/>
          </w:tcPr>
          <w:p w:rsidR="00773E60" w:rsidRPr="001D4789" w:rsidRDefault="00773E60" w:rsidP="001D4789">
            <w:pPr>
              <w:jc w:val="center"/>
              <w:rPr>
                <w:rFonts w:ascii="Calibri" w:eastAsia="Calibri" w:hAnsi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3" w:type="pct"/>
            <w:gridSpan w:val="2"/>
            <w:shd w:val="clear" w:color="auto" w:fill="auto"/>
          </w:tcPr>
          <w:p w:rsidR="00773E60" w:rsidRPr="001D4789" w:rsidRDefault="00773E60" w:rsidP="001D4789">
            <w:pPr>
              <w:jc w:val="center"/>
              <w:rPr>
                <w:rFonts w:ascii="Calibri" w:eastAsia="Calibri" w:hAnsi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  <w:gridSpan w:val="3"/>
            <w:shd w:val="clear" w:color="auto" w:fill="auto"/>
          </w:tcPr>
          <w:p w:rsidR="00773E60" w:rsidRPr="001D4789" w:rsidRDefault="003175D8" w:rsidP="001D4789">
            <w:pPr>
              <w:jc w:val="center"/>
              <w:rPr>
                <w:rFonts w:ascii="Calibri" w:eastAsia="Calibri" w:hAnsi="Calibri"/>
                <w:noProof/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57150</wp:posOffset>
                      </wp:positionV>
                      <wp:extent cx="200025" cy="190500"/>
                      <wp:effectExtent l="8255" t="5080" r="10795" b="13970"/>
                      <wp:wrapNone/>
                      <wp:docPr id="19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9E839" id="Прямоугольник 25" o:spid="_x0000_s1026" style="position:absolute;margin-left:6.15pt;margin-top:4.5pt;width:15.75pt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" filled="f" strokeweight=".25pt"/>
                  </w:pict>
                </mc:Fallback>
              </mc:AlternateContent>
            </w:r>
          </w:p>
        </w:tc>
        <w:tc>
          <w:tcPr>
            <w:tcW w:w="495" w:type="pct"/>
            <w:shd w:val="clear" w:color="auto" w:fill="auto"/>
          </w:tcPr>
          <w:p w:rsidR="00773E60" w:rsidRPr="001D4789" w:rsidRDefault="003175D8" w:rsidP="001D4789">
            <w:pPr>
              <w:jc w:val="center"/>
              <w:rPr>
                <w:rFonts w:ascii="Calibri" w:eastAsia="Calibri" w:hAnsi="Calibri"/>
                <w:noProof/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57150</wp:posOffset>
                      </wp:positionV>
                      <wp:extent cx="200025" cy="190500"/>
                      <wp:effectExtent l="5715" t="5080" r="13335" b="13970"/>
                      <wp:wrapNone/>
                      <wp:docPr id="18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88959" id="Прямоугольник 26" o:spid="_x0000_s1026" style="position:absolute;margin-left:3.05pt;margin-top:4.5pt;width:15.75pt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" filled="f" strokeweight=".25pt"/>
                  </w:pict>
                </mc:Fallback>
              </mc:AlternateContent>
            </w:r>
          </w:p>
        </w:tc>
        <w:tc>
          <w:tcPr>
            <w:tcW w:w="633" w:type="pct"/>
            <w:shd w:val="clear" w:color="auto" w:fill="auto"/>
          </w:tcPr>
          <w:p w:rsidR="00773E60" w:rsidRPr="001D4789" w:rsidRDefault="00773E60" w:rsidP="001D4789">
            <w:pPr>
              <w:jc w:val="center"/>
              <w:rPr>
                <w:rFonts w:ascii="Calibri" w:eastAsia="Calibri" w:hAnsi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832" w:type="pct"/>
            <w:shd w:val="clear" w:color="auto" w:fill="auto"/>
          </w:tcPr>
          <w:p w:rsidR="00773E60" w:rsidRPr="001D4789" w:rsidRDefault="00773E60" w:rsidP="001D4789">
            <w:pPr>
              <w:jc w:val="center"/>
              <w:rPr>
                <w:rFonts w:ascii="Calibri" w:eastAsia="Calibri" w:hAnsi="Calibri"/>
                <w:bCs/>
                <w:i/>
                <w:sz w:val="18"/>
                <w:szCs w:val="18"/>
                <w:lang w:eastAsia="en-US"/>
              </w:rPr>
            </w:pPr>
          </w:p>
        </w:tc>
      </w:tr>
      <w:tr w:rsidR="00000000" w:rsidTr="001D4789">
        <w:trPr>
          <w:trHeight w:val="481"/>
        </w:trPr>
        <w:tc>
          <w:tcPr>
            <w:tcW w:w="1862" w:type="pct"/>
            <w:shd w:val="clear" w:color="auto" w:fill="auto"/>
          </w:tcPr>
          <w:p w:rsidR="00773E60" w:rsidRPr="001D4789" w:rsidRDefault="00422195" w:rsidP="001D4789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1D4789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Итого, количество постоянно и временно проживающих в жилом помещении лиц</w:t>
            </w:r>
          </w:p>
        </w:tc>
        <w:tc>
          <w:tcPr>
            <w:tcW w:w="3138" w:type="pct"/>
            <w:gridSpan w:val="8"/>
            <w:shd w:val="clear" w:color="auto" w:fill="auto"/>
          </w:tcPr>
          <w:p w:rsidR="00773E60" w:rsidRPr="001D4789" w:rsidRDefault="00773E60" w:rsidP="001D4789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  <w:p w:rsidR="00773E60" w:rsidRPr="001D4789" w:rsidRDefault="00422195" w:rsidP="001D4789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1D4789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____________________ человек.</w:t>
            </w:r>
          </w:p>
        </w:tc>
      </w:tr>
    </w:tbl>
    <w:p w:rsidR="00E91D85" w:rsidRPr="008E22BC" w:rsidRDefault="00E91D85" w:rsidP="00EC0525">
      <w:pPr>
        <w:autoSpaceDE w:val="0"/>
        <w:autoSpaceDN w:val="0"/>
        <w:adjustRightInd w:val="0"/>
        <w:rPr>
          <w:sz w:val="18"/>
          <w:szCs w:val="18"/>
        </w:rPr>
      </w:pPr>
    </w:p>
    <w:p w:rsidR="008E22BC" w:rsidRPr="0081689D" w:rsidRDefault="00422195" w:rsidP="008E22BC">
      <w:pPr>
        <w:jc w:val="both"/>
        <w:rPr>
          <w:sz w:val="18"/>
          <w:szCs w:val="20"/>
        </w:rPr>
      </w:pPr>
      <w:r w:rsidRPr="0081689D">
        <w:rPr>
          <w:sz w:val="18"/>
          <w:szCs w:val="20"/>
        </w:rPr>
        <w:t>До заключения договора прошу осуществлять предоставление коммунальных услуг, обязуюсь оплачивать фактически оказанные коммунальные услуги.</w:t>
      </w:r>
      <w:r w:rsidRPr="0081689D">
        <w:rPr>
          <w:rFonts w:eastAsia="Calibri"/>
          <w:sz w:val="18"/>
          <w:szCs w:val="20"/>
          <w:lang w:eastAsia="en-US"/>
        </w:rPr>
        <w:t xml:space="preserve"> </w:t>
      </w:r>
      <w:r>
        <w:rPr>
          <w:rFonts w:eastAsia="Calibri"/>
          <w:sz w:val="18"/>
          <w:szCs w:val="20"/>
          <w:lang w:eastAsia="en-US"/>
        </w:rPr>
        <w:t>В</w:t>
      </w:r>
      <w:r w:rsidRPr="0081689D">
        <w:rPr>
          <w:rFonts w:eastAsia="Calibri"/>
          <w:sz w:val="18"/>
          <w:szCs w:val="20"/>
          <w:lang w:eastAsia="en-US"/>
        </w:rPr>
        <w:t>ыражаю свое согласие на оплату всего объема электрической энергии, поставленного на объект энергопотребления</w:t>
      </w:r>
    </w:p>
    <w:p w:rsidR="00CF2B92" w:rsidRDefault="00CF2B92" w:rsidP="00CF2B92">
      <w:pPr>
        <w:ind w:right="-2"/>
        <w:jc w:val="both"/>
        <w:rPr>
          <w:sz w:val="18"/>
          <w:szCs w:val="18"/>
        </w:rPr>
      </w:pPr>
    </w:p>
    <w:p w:rsidR="00CA28B3" w:rsidRPr="00D31EAA" w:rsidRDefault="003175D8" w:rsidP="00CA28B3">
      <w:pPr>
        <w:ind w:right="-2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6370" cy="148590"/>
                <wp:effectExtent l="5715" t="8890" r="8890" b="13970"/>
                <wp:wrapNone/>
                <wp:docPr id="17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48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211CB" id="Прямоугольник 6" o:spid="_x0000_s1026" style="position:absolute;margin-left:0;margin-top:-.05pt;width:13.1pt;height:11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" filled="f" strokeweight=".25pt"/>
            </w:pict>
          </mc:Fallback>
        </mc:AlternateContent>
      </w:r>
      <w:r w:rsidR="00422195">
        <w:rPr>
          <w:sz w:val="18"/>
          <w:szCs w:val="18"/>
        </w:rPr>
        <w:t xml:space="preserve">        </w:t>
      </w:r>
      <w:r w:rsidR="00422195" w:rsidRPr="00D31EAA">
        <w:rPr>
          <w:sz w:val="18"/>
          <w:szCs w:val="18"/>
        </w:rPr>
        <w:t>Даю свое согласие на отправку платежных документов в рамках договора на указанную выше электронную почту без</w:t>
      </w:r>
      <w:r w:rsidR="00422195">
        <w:rPr>
          <w:sz w:val="18"/>
          <w:szCs w:val="18"/>
        </w:rPr>
        <w:t xml:space="preserve"> </w:t>
      </w:r>
      <w:r w:rsidR="00422195" w:rsidRPr="00D31EAA">
        <w:rPr>
          <w:sz w:val="18"/>
          <w:szCs w:val="18"/>
        </w:rPr>
        <w:t>п</w:t>
      </w:r>
      <w:r w:rsidR="007B7112">
        <w:rPr>
          <w:sz w:val="18"/>
          <w:szCs w:val="18"/>
        </w:rPr>
        <w:t>редоставления соответствующих</w:t>
      </w:r>
      <w:r w:rsidR="00422195" w:rsidRPr="00D31EAA">
        <w:rPr>
          <w:sz w:val="18"/>
          <w:szCs w:val="18"/>
        </w:rPr>
        <w:t xml:space="preserve"> документов  на бумажном носителе</w:t>
      </w:r>
      <w:r w:rsidR="00422195">
        <w:rPr>
          <w:sz w:val="18"/>
          <w:szCs w:val="18"/>
        </w:rPr>
        <w:t>.</w:t>
      </w:r>
    </w:p>
    <w:p w:rsidR="007F5B7C" w:rsidRPr="008E22BC" w:rsidRDefault="007F5B7C" w:rsidP="008D7094">
      <w:pPr>
        <w:jc w:val="both"/>
        <w:rPr>
          <w:sz w:val="18"/>
          <w:szCs w:val="18"/>
          <w:u w:val="single"/>
        </w:rPr>
      </w:pPr>
    </w:p>
    <w:p w:rsidR="004A444C" w:rsidRPr="008E22BC" w:rsidRDefault="00422195" w:rsidP="004A444C">
      <w:pPr>
        <w:jc w:val="both"/>
        <w:rPr>
          <w:rFonts w:eastAsia="Calibri"/>
          <w:sz w:val="18"/>
          <w:szCs w:val="18"/>
          <w:lang w:eastAsia="en-US"/>
        </w:rPr>
      </w:pPr>
      <w:r w:rsidRPr="008E22BC">
        <w:rPr>
          <w:rFonts w:eastAsia="Calibri"/>
          <w:sz w:val="18"/>
          <w:szCs w:val="18"/>
          <w:lang w:eastAsia="en-US"/>
        </w:rPr>
        <w:t>Настоящим обязуюсь своевременно уведомлять об изменении сведений, предоставленных в настоящем документе, в том числе в случае смены собственника объекта недвижимости, изменения количества проживающих.</w:t>
      </w:r>
    </w:p>
    <w:p w:rsidR="00823BEA" w:rsidRPr="008E22BC" w:rsidRDefault="00823BEA" w:rsidP="004F2075">
      <w:pPr>
        <w:jc w:val="both"/>
        <w:rPr>
          <w:rFonts w:eastAsia="Calibri"/>
          <w:sz w:val="18"/>
          <w:szCs w:val="18"/>
          <w:lang w:eastAsia="en-US"/>
        </w:rPr>
      </w:pPr>
    </w:p>
    <w:p w:rsidR="00EC0525" w:rsidRPr="005A3B5A" w:rsidRDefault="00422195" w:rsidP="00EC0525">
      <w:pPr>
        <w:pStyle w:val="ab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5A3B5A">
        <w:rPr>
          <w:rFonts w:ascii="Times New Roman" w:hAnsi="Times New Roman"/>
          <w:sz w:val="18"/>
          <w:szCs w:val="18"/>
        </w:rPr>
        <w:t xml:space="preserve">Настоящим я даю </w:t>
      </w:r>
      <w:r w:rsidRPr="004777E8">
        <w:rPr>
          <w:rFonts w:ascii="Times New Roman" w:hAnsi="Times New Roman"/>
          <w:sz w:val="18"/>
          <w:szCs w:val="18"/>
        </w:rPr>
        <w:t>______________</w:t>
      </w:r>
      <w:r w:rsidRPr="004777E8">
        <w:rPr>
          <w:rFonts w:ascii="Times New Roman" w:hAnsi="Times New Roman"/>
          <w:sz w:val="18"/>
          <w:szCs w:val="18"/>
          <w:vertAlign w:val="superscript"/>
        </w:rPr>
        <w:endnoteReference w:id="8"/>
      </w:r>
      <w:r w:rsidRPr="004777E8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4777E8">
        <w:rPr>
          <w:rFonts w:ascii="Times New Roman" w:hAnsi="Times New Roman"/>
          <w:sz w:val="18"/>
          <w:szCs w:val="18"/>
        </w:rPr>
        <w:t>(ИНН _______________</w:t>
      </w:r>
      <w:r w:rsidRPr="004777E8">
        <w:rPr>
          <w:rFonts w:ascii="Times New Roman" w:hAnsi="Times New Roman"/>
          <w:sz w:val="18"/>
          <w:szCs w:val="18"/>
          <w:vertAlign w:val="superscript"/>
        </w:rPr>
        <w:endnoteReference w:id="9"/>
      </w:r>
      <w:r w:rsidRPr="004777E8">
        <w:rPr>
          <w:rFonts w:ascii="Times New Roman" w:hAnsi="Times New Roman"/>
          <w:sz w:val="18"/>
          <w:szCs w:val="18"/>
        </w:rPr>
        <w:t>)</w:t>
      </w:r>
      <w:r w:rsidR="004777E8">
        <w:rPr>
          <w:rFonts w:ascii="Times New Roman" w:hAnsi="Times New Roman"/>
          <w:sz w:val="18"/>
          <w:szCs w:val="18"/>
        </w:rPr>
        <w:t xml:space="preserve"> </w:t>
      </w:r>
      <w:r w:rsidRPr="005A3B5A">
        <w:rPr>
          <w:rFonts w:ascii="Times New Roman" w:hAnsi="Times New Roman"/>
          <w:sz w:val="18"/>
          <w:szCs w:val="18"/>
        </w:rPr>
        <w:t xml:space="preserve">согласие на </w:t>
      </w:r>
      <w:r w:rsidRPr="005A3B5A">
        <w:rPr>
          <w:rFonts w:ascii="Times New Roman" w:hAnsi="Times New Roman"/>
          <w:color w:val="000000"/>
          <w:sz w:val="18"/>
          <w:szCs w:val="18"/>
        </w:rPr>
        <w:t xml:space="preserve">обработку моих персональных данных, в том числе для организации договорных отношений, исполнения обязанностей и реализации прав, предоставленных в рамках договоров (соглашений) между </w:t>
      </w:r>
      <w:r w:rsidR="008F4535" w:rsidRPr="005A3B5A">
        <w:rPr>
          <w:rFonts w:ascii="Times New Roman" w:hAnsi="Times New Roman"/>
          <w:sz w:val="18"/>
          <w:szCs w:val="18"/>
        </w:rPr>
        <w:t>Исполнителем коммунальной услуги</w:t>
      </w:r>
      <w:r w:rsidRPr="005A3B5A">
        <w:rPr>
          <w:rFonts w:ascii="Times New Roman" w:hAnsi="Times New Roman"/>
          <w:sz w:val="18"/>
          <w:szCs w:val="18"/>
        </w:rPr>
        <w:t xml:space="preserve"> </w:t>
      </w:r>
      <w:r w:rsidRPr="005A3B5A">
        <w:rPr>
          <w:rFonts w:ascii="Times New Roman" w:hAnsi="Times New Roman"/>
          <w:color w:val="000000"/>
          <w:sz w:val="18"/>
          <w:szCs w:val="18"/>
        </w:rPr>
        <w:t xml:space="preserve">и мной, исполнения иных обязанностей, налагаемых на </w:t>
      </w:r>
      <w:r w:rsidR="008F4535" w:rsidRPr="005A3B5A">
        <w:rPr>
          <w:rFonts w:ascii="Times New Roman" w:hAnsi="Times New Roman"/>
          <w:sz w:val="18"/>
          <w:szCs w:val="18"/>
        </w:rPr>
        <w:t xml:space="preserve">Исполнителя коммунальной услуги </w:t>
      </w:r>
      <w:r w:rsidRPr="005A3B5A">
        <w:rPr>
          <w:rFonts w:ascii="Times New Roman" w:hAnsi="Times New Roman"/>
          <w:color w:val="000000"/>
          <w:sz w:val="18"/>
          <w:szCs w:val="18"/>
        </w:rPr>
        <w:t>в соответствии с действующим законодательством.</w:t>
      </w:r>
    </w:p>
    <w:p w:rsidR="00EC0525" w:rsidRPr="008E22BC" w:rsidRDefault="00422195" w:rsidP="00EC0525">
      <w:pPr>
        <w:ind w:right="-2"/>
        <w:jc w:val="both"/>
        <w:rPr>
          <w:color w:val="000000"/>
          <w:sz w:val="18"/>
          <w:szCs w:val="18"/>
        </w:rPr>
      </w:pPr>
      <w:r w:rsidRPr="005A3B5A">
        <w:rPr>
          <w:color w:val="000000"/>
          <w:sz w:val="18"/>
          <w:szCs w:val="1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сбор, запись, систематизация, накопление, хранение, уточнение (обновление, изменение), извлечение, использование, передача (предоставление, доступ без распространения)</w:t>
      </w:r>
      <w:r w:rsidR="00794A05" w:rsidRPr="005A3B5A">
        <w:rPr>
          <w:color w:val="000000"/>
          <w:sz w:val="18"/>
          <w:szCs w:val="18"/>
        </w:rPr>
        <w:t>,</w:t>
      </w:r>
      <w:r w:rsidRPr="005A3B5A">
        <w:rPr>
          <w:color w:val="000000"/>
          <w:sz w:val="18"/>
          <w:szCs w:val="18"/>
        </w:rPr>
        <w:t xml:space="preserve"> блокирование, удаление, уничтожение с использованием средств автоматизации или без использования таких средств без трансграничной передачи.</w:t>
      </w:r>
    </w:p>
    <w:p w:rsidR="00143B3E" w:rsidRDefault="00143B3E" w:rsidP="00F42936">
      <w:pPr>
        <w:jc w:val="both"/>
        <w:rPr>
          <w:rFonts w:eastAsia="Calibri"/>
          <w:b/>
          <w:sz w:val="18"/>
          <w:szCs w:val="18"/>
          <w:u w:val="single"/>
          <w:lang w:eastAsia="en-US"/>
        </w:rPr>
      </w:pPr>
    </w:p>
    <w:p w:rsidR="00143B3E" w:rsidRDefault="00143B3E" w:rsidP="00F42936">
      <w:pPr>
        <w:jc w:val="both"/>
        <w:rPr>
          <w:rFonts w:eastAsia="Calibri"/>
          <w:b/>
          <w:sz w:val="18"/>
          <w:szCs w:val="18"/>
          <w:u w:val="single"/>
          <w:lang w:eastAsia="en-US"/>
        </w:rPr>
      </w:pPr>
    </w:p>
    <w:p w:rsidR="00F42936" w:rsidRPr="008E22BC" w:rsidRDefault="00422195" w:rsidP="00F42936">
      <w:pPr>
        <w:jc w:val="both"/>
        <w:rPr>
          <w:rFonts w:eastAsia="Calibri"/>
          <w:b/>
          <w:sz w:val="18"/>
          <w:szCs w:val="18"/>
          <w:u w:val="single"/>
          <w:lang w:eastAsia="en-US"/>
        </w:rPr>
      </w:pPr>
      <w:r w:rsidRPr="008E22BC">
        <w:rPr>
          <w:rFonts w:eastAsia="Calibri"/>
          <w:b/>
          <w:sz w:val="18"/>
          <w:szCs w:val="18"/>
          <w:u w:val="single"/>
          <w:lang w:eastAsia="en-US"/>
        </w:rPr>
        <w:lastRenderedPageBreak/>
        <w:t>Достоверность сведений, указанных в настоящем документе, подтверждаю.</w:t>
      </w:r>
    </w:p>
    <w:p w:rsidR="00F42936" w:rsidRPr="008E22BC" w:rsidRDefault="00F42936" w:rsidP="00F42936">
      <w:pPr>
        <w:jc w:val="both"/>
        <w:rPr>
          <w:rFonts w:eastAsia="Calibri"/>
          <w:sz w:val="18"/>
          <w:szCs w:val="18"/>
          <w:lang w:eastAsia="en-US"/>
        </w:rPr>
      </w:pPr>
    </w:p>
    <w:p w:rsidR="00EC0525" w:rsidRPr="008E22BC" w:rsidRDefault="00422195" w:rsidP="00EC0525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Потребитель</w:t>
      </w:r>
    </w:p>
    <w:p w:rsidR="00A14DDC" w:rsidRPr="008E22BC" w:rsidRDefault="00422195" w:rsidP="00A14DDC">
      <w:pPr>
        <w:jc w:val="both"/>
        <w:rPr>
          <w:rFonts w:eastAsia="Calibri"/>
          <w:sz w:val="18"/>
          <w:szCs w:val="18"/>
          <w:lang w:eastAsia="en-US"/>
        </w:rPr>
      </w:pPr>
      <w:r w:rsidRPr="008E22BC">
        <w:rPr>
          <w:rFonts w:eastAsia="Calibri"/>
          <w:sz w:val="18"/>
          <w:szCs w:val="18"/>
          <w:lang w:eastAsia="en-US"/>
        </w:rPr>
        <w:t xml:space="preserve">___________________                              ______________________________               </w:t>
      </w:r>
      <w:r w:rsidR="00F13A3A">
        <w:rPr>
          <w:rFonts w:eastAsia="Calibri"/>
          <w:sz w:val="18"/>
          <w:szCs w:val="18"/>
          <w:lang w:eastAsia="en-US"/>
        </w:rPr>
        <w:t xml:space="preserve">       </w:t>
      </w:r>
      <w:r w:rsidRPr="008E22BC">
        <w:rPr>
          <w:rFonts w:eastAsia="Calibri"/>
          <w:sz w:val="18"/>
          <w:szCs w:val="18"/>
          <w:lang w:eastAsia="en-US"/>
        </w:rPr>
        <w:t xml:space="preserve"> </w:t>
      </w:r>
      <w:r w:rsidR="00302F66" w:rsidRPr="008E22BC">
        <w:rPr>
          <w:rFonts w:eastAsia="Calibri"/>
          <w:sz w:val="18"/>
          <w:szCs w:val="18"/>
          <w:u w:val="single"/>
          <w:lang w:eastAsia="en-US"/>
        </w:rPr>
        <w:t>«</w:t>
      </w:r>
      <w:r w:rsidRPr="008E22BC">
        <w:rPr>
          <w:rFonts w:eastAsia="Calibri"/>
          <w:sz w:val="18"/>
          <w:szCs w:val="18"/>
          <w:u w:val="single"/>
          <w:lang w:eastAsia="en-US"/>
        </w:rPr>
        <w:t xml:space="preserve">     </w:t>
      </w:r>
      <w:r w:rsidR="00302F66" w:rsidRPr="008E22BC">
        <w:rPr>
          <w:rFonts w:eastAsia="Calibri"/>
          <w:sz w:val="18"/>
          <w:szCs w:val="18"/>
          <w:u w:val="single"/>
          <w:lang w:eastAsia="en-US"/>
        </w:rPr>
        <w:t xml:space="preserve"> »</w:t>
      </w:r>
      <w:r w:rsidRPr="008E22BC">
        <w:rPr>
          <w:rFonts w:eastAsia="Calibri"/>
          <w:sz w:val="18"/>
          <w:szCs w:val="18"/>
          <w:u w:val="single"/>
          <w:lang w:eastAsia="en-US"/>
        </w:rPr>
        <w:t xml:space="preserve">                20_   г.</w:t>
      </w:r>
    </w:p>
    <w:p w:rsidR="00A14DDC" w:rsidRPr="008E22BC" w:rsidRDefault="00422195" w:rsidP="00A14DDC">
      <w:pPr>
        <w:jc w:val="both"/>
        <w:rPr>
          <w:rFonts w:eastAsia="Calibri"/>
          <w:i/>
          <w:sz w:val="18"/>
          <w:szCs w:val="18"/>
          <w:vertAlign w:val="superscript"/>
          <w:lang w:eastAsia="en-US"/>
        </w:rPr>
      </w:pPr>
      <w:r w:rsidRPr="008E22BC">
        <w:rPr>
          <w:rFonts w:eastAsia="Calibri"/>
          <w:i/>
          <w:sz w:val="18"/>
          <w:szCs w:val="18"/>
          <w:vertAlign w:val="superscript"/>
          <w:lang w:eastAsia="en-US"/>
        </w:rPr>
        <w:t xml:space="preserve">                 подпись                                                                                                     расшифровка подписи                                                                                  дата</w:t>
      </w:r>
    </w:p>
    <w:p w:rsidR="00E91D85" w:rsidRPr="008E22BC" w:rsidRDefault="00E91D85" w:rsidP="00EC0525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F4535" w:rsidRPr="008E22BC" w:rsidRDefault="00422195" w:rsidP="00EC7B0F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Представитель </w:t>
      </w:r>
      <w:r w:rsidR="00EC7B0F">
        <w:rPr>
          <w:sz w:val="18"/>
          <w:szCs w:val="18"/>
        </w:rPr>
        <w:t>Исполнителя коммунальной услуги</w:t>
      </w:r>
    </w:p>
    <w:p w:rsidR="008F4535" w:rsidRPr="008E22BC" w:rsidRDefault="00422195" w:rsidP="008F4535">
      <w:pPr>
        <w:jc w:val="both"/>
        <w:rPr>
          <w:rFonts w:eastAsia="Calibri"/>
          <w:sz w:val="18"/>
          <w:szCs w:val="18"/>
          <w:lang w:eastAsia="en-US"/>
        </w:rPr>
      </w:pPr>
      <w:r w:rsidRPr="008E22BC">
        <w:rPr>
          <w:rFonts w:eastAsia="Calibri"/>
          <w:sz w:val="18"/>
          <w:szCs w:val="18"/>
          <w:lang w:eastAsia="en-US"/>
        </w:rPr>
        <w:t xml:space="preserve">___________________                              ______________________________               </w:t>
      </w:r>
      <w:r>
        <w:rPr>
          <w:rFonts w:eastAsia="Calibri"/>
          <w:sz w:val="18"/>
          <w:szCs w:val="18"/>
          <w:lang w:eastAsia="en-US"/>
        </w:rPr>
        <w:t xml:space="preserve">       </w:t>
      </w:r>
      <w:r w:rsidRPr="008E22BC">
        <w:rPr>
          <w:rFonts w:eastAsia="Calibri"/>
          <w:sz w:val="18"/>
          <w:szCs w:val="18"/>
          <w:lang w:eastAsia="en-US"/>
        </w:rPr>
        <w:t xml:space="preserve"> </w:t>
      </w:r>
      <w:r w:rsidRPr="008E22BC">
        <w:rPr>
          <w:rFonts w:eastAsia="Calibri"/>
          <w:sz w:val="18"/>
          <w:szCs w:val="18"/>
          <w:u w:val="single"/>
          <w:lang w:eastAsia="en-US"/>
        </w:rPr>
        <w:t>«      »                20_   г.</w:t>
      </w:r>
    </w:p>
    <w:p w:rsidR="008F4535" w:rsidRPr="008E22BC" w:rsidRDefault="00422195" w:rsidP="008F4535">
      <w:pPr>
        <w:jc w:val="both"/>
        <w:rPr>
          <w:rFonts w:eastAsia="Calibri"/>
          <w:i/>
          <w:sz w:val="18"/>
          <w:szCs w:val="18"/>
          <w:vertAlign w:val="superscript"/>
          <w:lang w:eastAsia="en-US"/>
        </w:rPr>
      </w:pPr>
      <w:r w:rsidRPr="008E22BC">
        <w:rPr>
          <w:rFonts w:eastAsia="Calibri"/>
          <w:i/>
          <w:sz w:val="18"/>
          <w:szCs w:val="18"/>
          <w:vertAlign w:val="superscript"/>
          <w:lang w:eastAsia="en-US"/>
        </w:rPr>
        <w:t xml:space="preserve">                 подпись                                                                                                     расшифровка подписи                                                                                  дата</w:t>
      </w:r>
    </w:p>
    <w:p w:rsidR="008F4535" w:rsidRPr="008E22BC" w:rsidRDefault="008F4535" w:rsidP="008F4535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F4535" w:rsidRPr="008E22BC" w:rsidRDefault="008F4535" w:rsidP="008F4535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C0525" w:rsidRPr="008E22BC" w:rsidRDefault="003175D8" w:rsidP="002D2478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145415</wp:posOffset>
                </wp:positionV>
                <wp:extent cx="166370" cy="148590"/>
                <wp:effectExtent l="13335" t="8255" r="10795" b="5080"/>
                <wp:wrapNone/>
                <wp:docPr id="16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48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3B8A0" id="Прямоугольник 2" o:spid="_x0000_s1026" style="position:absolute;margin-left:-.15pt;margin-top:11.45pt;width:13.1pt;height:11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" filled="f" strokeweight=".25pt"/>
            </w:pict>
          </mc:Fallback>
        </mc:AlternateContent>
      </w:r>
      <w:r w:rsidR="00AC6000" w:rsidRPr="008E22BC">
        <w:rPr>
          <w:b/>
          <w:sz w:val="18"/>
          <w:szCs w:val="18"/>
        </w:rPr>
        <w:t>Документы, предоставляемые потребителем</w:t>
      </w:r>
      <w:r w:rsidR="00E91D85" w:rsidRPr="008E22BC">
        <w:rPr>
          <w:b/>
          <w:sz w:val="18"/>
          <w:szCs w:val="18"/>
        </w:rPr>
        <w:t xml:space="preserve"> </w:t>
      </w:r>
      <w:r w:rsidR="00A14DDC" w:rsidRPr="008E22BC">
        <w:rPr>
          <w:b/>
          <w:sz w:val="18"/>
          <w:szCs w:val="18"/>
        </w:rPr>
        <w:t xml:space="preserve">для </w:t>
      </w:r>
      <w:r w:rsidR="007D3760" w:rsidRPr="008E22BC">
        <w:rPr>
          <w:b/>
          <w:sz w:val="18"/>
          <w:szCs w:val="18"/>
        </w:rPr>
        <w:t>подтверждения данных</w:t>
      </w:r>
      <w:r w:rsidR="00A14DDC" w:rsidRPr="008E22BC">
        <w:rPr>
          <w:b/>
          <w:sz w:val="18"/>
          <w:szCs w:val="18"/>
        </w:rPr>
        <w:t xml:space="preserve"> </w:t>
      </w:r>
      <w:r w:rsidR="00E91D85" w:rsidRPr="008E22BC">
        <w:rPr>
          <w:b/>
          <w:sz w:val="18"/>
          <w:szCs w:val="18"/>
        </w:rPr>
        <w:t>при заключении договора</w:t>
      </w:r>
      <w:r w:rsidR="00AC6000" w:rsidRPr="008E22BC">
        <w:rPr>
          <w:b/>
          <w:sz w:val="18"/>
          <w:szCs w:val="18"/>
        </w:rPr>
        <w:t>:</w:t>
      </w:r>
    </w:p>
    <w:p w:rsidR="00F36C6F" w:rsidRPr="008E22BC" w:rsidRDefault="00422195" w:rsidP="002D2478">
      <w:pPr>
        <w:ind w:left="426"/>
        <w:jc w:val="both"/>
        <w:rPr>
          <w:rFonts w:eastAsia="Calibri"/>
          <w:sz w:val="18"/>
          <w:szCs w:val="18"/>
          <w:lang w:eastAsia="en-US"/>
        </w:rPr>
      </w:pPr>
      <w:r w:rsidRPr="008E22BC">
        <w:rPr>
          <w:rFonts w:eastAsia="Calibri"/>
          <w:sz w:val="18"/>
          <w:szCs w:val="18"/>
          <w:lang w:eastAsia="en-US"/>
        </w:rPr>
        <w:t>Документ, удостоверяющий личность заявителя;</w:t>
      </w:r>
    </w:p>
    <w:p w:rsidR="00F36C6F" w:rsidRPr="008E22BC" w:rsidRDefault="003175D8" w:rsidP="002D2478">
      <w:pPr>
        <w:ind w:left="426"/>
        <w:jc w:val="both"/>
        <w:rPr>
          <w:rFonts w:eastAsia="Calibri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31750</wp:posOffset>
                </wp:positionV>
                <wp:extent cx="166370" cy="148590"/>
                <wp:effectExtent l="8255" t="5080" r="6350" b="8255"/>
                <wp:wrapNone/>
                <wp:docPr id="1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48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FC409" id="Прямоугольник 5" o:spid="_x0000_s1026" style="position:absolute;margin-left:-.55pt;margin-top:2.5pt;width:13.1pt;height:11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" filled="f" strokeweight=".25pt"/>
            </w:pict>
          </mc:Fallback>
        </mc:AlternateContent>
      </w:r>
      <w:r w:rsidR="00422195" w:rsidRPr="008E22BC">
        <w:rPr>
          <w:rFonts w:eastAsia="Calibri"/>
          <w:sz w:val="18"/>
          <w:szCs w:val="18"/>
          <w:lang w:eastAsia="en-US"/>
        </w:rPr>
        <w:t>Документ, удостоверяющий личность законного представителя заявителя, в случае обращения представителя потребителя по доверенности;</w:t>
      </w:r>
    </w:p>
    <w:p w:rsidR="00F36C6F" w:rsidRPr="008E22BC" w:rsidRDefault="003175D8" w:rsidP="002D2478">
      <w:pPr>
        <w:ind w:left="426"/>
        <w:jc w:val="both"/>
        <w:rPr>
          <w:rFonts w:eastAsia="Calibri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6370" cy="148590"/>
                <wp:effectExtent l="5715" t="7620" r="8890" b="5715"/>
                <wp:wrapNone/>
                <wp:docPr id="14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48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687CF" id="Прямоугольник 8" o:spid="_x0000_s1026" style="position:absolute;margin-left:0;margin-top:0;width:13.1pt;height:1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" filled="f" strokeweight=".25pt"/>
            </w:pict>
          </mc:Fallback>
        </mc:AlternateContent>
      </w:r>
      <w:r w:rsidR="00422195" w:rsidRPr="008E22BC">
        <w:rPr>
          <w:sz w:val="18"/>
          <w:szCs w:val="18"/>
        </w:rPr>
        <w:t>Доверенность</w:t>
      </w:r>
      <w:r w:rsidR="00422195">
        <w:rPr>
          <w:rStyle w:val="a9"/>
          <w:sz w:val="18"/>
          <w:szCs w:val="18"/>
        </w:rPr>
        <w:footnoteReference w:id="8"/>
      </w:r>
      <w:r w:rsidR="00422195" w:rsidRPr="008E22BC">
        <w:rPr>
          <w:sz w:val="18"/>
          <w:szCs w:val="18"/>
        </w:rPr>
        <w:t>;</w:t>
      </w:r>
    </w:p>
    <w:p w:rsidR="00F36C6F" w:rsidRPr="008E22BC" w:rsidRDefault="003175D8" w:rsidP="002D2478">
      <w:pPr>
        <w:ind w:left="426"/>
        <w:jc w:val="both"/>
        <w:rPr>
          <w:rFonts w:eastAsia="Calibri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6370" cy="148590"/>
                <wp:effectExtent l="5715" t="5715" r="8890" b="7620"/>
                <wp:wrapNone/>
                <wp:docPr id="13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48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C38B3" id="Прямоугольник 9" o:spid="_x0000_s1026" style="position:absolute;margin-left:0;margin-top:0;width:13.1pt;height:11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" filled="f" strokeweight=".25pt"/>
            </w:pict>
          </mc:Fallback>
        </mc:AlternateContent>
      </w:r>
      <w:r w:rsidR="00422195" w:rsidRPr="008E22BC">
        <w:rPr>
          <w:rFonts w:eastAsia="Calibri"/>
          <w:sz w:val="18"/>
          <w:szCs w:val="18"/>
          <w:lang w:eastAsia="en-US"/>
        </w:rPr>
        <w:t xml:space="preserve">Документ, подтверждающий право собственности </w:t>
      </w:r>
      <w:r w:rsidR="00422195" w:rsidRPr="008E22BC">
        <w:rPr>
          <w:sz w:val="18"/>
          <w:szCs w:val="18"/>
        </w:rPr>
        <w:t>и (или) иное законное право (</w:t>
      </w:r>
      <w:r w:rsidR="00422195" w:rsidRPr="008E22BC">
        <w:rPr>
          <w:color w:val="000000"/>
          <w:sz w:val="18"/>
          <w:szCs w:val="18"/>
        </w:rPr>
        <w:t>владения, пользования)</w:t>
      </w:r>
      <w:r w:rsidR="00422195" w:rsidRPr="008E22BC">
        <w:rPr>
          <w:sz w:val="18"/>
          <w:szCs w:val="18"/>
        </w:rPr>
        <w:t xml:space="preserve"> потребителя в отношении объекта недвижимости;</w:t>
      </w:r>
    </w:p>
    <w:p w:rsidR="00EC0525" w:rsidRPr="008E22BC" w:rsidRDefault="003175D8" w:rsidP="002D2478">
      <w:pPr>
        <w:ind w:left="426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6370" cy="148590"/>
                <wp:effectExtent l="5715" t="11430" r="8890" b="11430"/>
                <wp:wrapNone/>
                <wp:docPr id="12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48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6547E" id="Прямоугольник 10" o:spid="_x0000_s1026" style="position:absolute;margin-left:0;margin-top:0;width:13.1pt;height:11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" filled="f" strokeweight=".25pt"/>
            </w:pict>
          </mc:Fallback>
        </mc:AlternateContent>
      </w:r>
      <w:r w:rsidR="00AC6000" w:rsidRPr="008E22BC">
        <w:rPr>
          <w:rFonts w:eastAsia="Calibri"/>
          <w:sz w:val="18"/>
          <w:szCs w:val="18"/>
          <w:lang w:eastAsia="en-US"/>
        </w:rPr>
        <w:t xml:space="preserve">Разрешение на ввод в эксплуатацию </w:t>
      </w:r>
      <w:r w:rsidR="00AC6000" w:rsidRPr="008E22BC">
        <w:rPr>
          <w:sz w:val="18"/>
          <w:szCs w:val="18"/>
        </w:rPr>
        <w:t xml:space="preserve">(в отношении объектов капитального строительства, для которых </w:t>
      </w:r>
      <w:hyperlink r:id="rId12" w:history="1">
        <w:r w:rsidR="00AC6000" w:rsidRPr="008E22BC">
          <w:rPr>
            <w:sz w:val="18"/>
            <w:szCs w:val="18"/>
          </w:rPr>
          <w:t>законодательством</w:t>
        </w:r>
      </w:hyperlink>
      <w:r w:rsidR="00AC6000" w:rsidRPr="008E22BC">
        <w:rPr>
          <w:sz w:val="18"/>
          <w:szCs w:val="18"/>
        </w:rPr>
        <w:t xml:space="preserve"> о градостроительной деятельности предусмотрено получение разрешения на ввод в эксплуатацию);</w:t>
      </w:r>
    </w:p>
    <w:p w:rsidR="00EC0525" w:rsidRPr="008E22BC" w:rsidRDefault="003175D8" w:rsidP="002D2478">
      <w:pPr>
        <w:ind w:left="426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6370" cy="148590"/>
                <wp:effectExtent l="5715" t="7620" r="8890" b="5715"/>
                <wp:wrapNone/>
                <wp:docPr id="11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48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D2D9B" id="Прямоугольник 12" o:spid="_x0000_s1026" style="position:absolute;margin-left:0;margin-top:0;width:13.1pt;height:11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" filled="f" strokeweight=".25pt"/>
            </w:pict>
          </mc:Fallback>
        </mc:AlternateContent>
      </w:r>
      <w:r w:rsidR="00AC6000" w:rsidRPr="008E22BC">
        <w:rPr>
          <w:sz w:val="18"/>
          <w:szCs w:val="18"/>
        </w:rPr>
        <w:t>Акт разграничения границ балансовой принадлежности сторон (акт разграничения эксплуатационной ответственности сторон), акт о технологическом присоединении (при его наличии) или документ, подтверждающий факт обращения заявителя к сетевой организации или иному владельцу объектов электросетевого хозяйства в целях получения таких документов с приложением отказа этих лиц в предоставлении таких документов или при подтверждении истечения срока рассмотрения обращения заявителя к таким лицам</w:t>
      </w:r>
      <w:r w:rsidR="00422195">
        <w:rPr>
          <w:rStyle w:val="a9"/>
          <w:color w:val="FF0000"/>
          <w:sz w:val="18"/>
          <w:szCs w:val="18"/>
        </w:rPr>
        <w:footnoteReference w:id="9"/>
      </w:r>
      <w:r w:rsidR="00AC6000" w:rsidRPr="008E22BC">
        <w:rPr>
          <w:sz w:val="18"/>
          <w:szCs w:val="18"/>
        </w:rPr>
        <w:t>;</w:t>
      </w:r>
    </w:p>
    <w:p w:rsidR="00605CFE" w:rsidRPr="008E22BC" w:rsidRDefault="003175D8" w:rsidP="002D2478">
      <w:pPr>
        <w:ind w:left="426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6370" cy="148590"/>
                <wp:effectExtent l="5715" t="6985" r="8890" b="6350"/>
                <wp:wrapNone/>
                <wp:docPr id="10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48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AA5C3" id="Прямоугольник 13" o:spid="_x0000_s1026" style="position:absolute;margin-left:0;margin-top:-.05pt;width:13.1pt;height:11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" filled="f" strokeweight=".25pt"/>
            </w:pict>
          </mc:Fallback>
        </mc:AlternateContent>
      </w:r>
      <w:r w:rsidR="00AC6000" w:rsidRPr="008E22BC">
        <w:rPr>
          <w:sz w:val="18"/>
          <w:szCs w:val="18"/>
        </w:rPr>
        <w:t>Документ</w:t>
      </w:r>
      <w:r w:rsidR="00031E57" w:rsidRPr="008E22BC">
        <w:rPr>
          <w:sz w:val="18"/>
          <w:szCs w:val="18"/>
        </w:rPr>
        <w:t>ы</w:t>
      </w:r>
      <w:r w:rsidR="00AC6000" w:rsidRPr="008E22BC">
        <w:rPr>
          <w:sz w:val="18"/>
          <w:szCs w:val="18"/>
        </w:rPr>
        <w:t>, подтверждающи</w:t>
      </w:r>
      <w:r w:rsidR="00031E57" w:rsidRPr="008E22BC">
        <w:rPr>
          <w:sz w:val="18"/>
          <w:szCs w:val="18"/>
        </w:rPr>
        <w:t>е</w:t>
      </w:r>
      <w:r w:rsidR="00AC6000" w:rsidRPr="008E22BC">
        <w:rPr>
          <w:sz w:val="18"/>
          <w:szCs w:val="18"/>
        </w:rPr>
        <w:t xml:space="preserve"> основание для применения понижающего коэффициента к тарифу (для договора электроснабжения)</w:t>
      </w:r>
      <w:r w:rsidR="00422195">
        <w:rPr>
          <w:rStyle w:val="a9"/>
          <w:color w:val="FF0000"/>
          <w:sz w:val="18"/>
          <w:szCs w:val="18"/>
        </w:rPr>
        <w:footnoteReference w:id="10"/>
      </w:r>
      <w:r w:rsidR="00E3201C" w:rsidRPr="00E3201C">
        <w:rPr>
          <w:sz w:val="18"/>
          <w:szCs w:val="18"/>
        </w:rPr>
        <w:t>;</w:t>
      </w:r>
      <w:r w:rsidR="00AC6000" w:rsidRPr="00E3201C">
        <w:rPr>
          <w:sz w:val="18"/>
          <w:szCs w:val="18"/>
        </w:rPr>
        <w:t xml:space="preserve"> </w:t>
      </w:r>
    </w:p>
    <w:p w:rsidR="00EC0525" w:rsidRPr="008E22BC" w:rsidRDefault="003175D8" w:rsidP="002D2478">
      <w:pPr>
        <w:ind w:left="426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6370" cy="148590"/>
                <wp:effectExtent l="5715" t="12700" r="8890" b="10160"/>
                <wp:wrapNone/>
                <wp:docPr id="9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48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A9895" id="Прямоугольник 14" o:spid="_x0000_s1026" style="position:absolute;margin-left:0;margin-top:-.05pt;width:13.1pt;height:11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" filled="f" strokeweight=".25pt"/>
            </w:pict>
          </mc:Fallback>
        </mc:AlternateContent>
      </w:r>
      <w:r w:rsidR="00AC6000" w:rsidRPr="008E22BC">
        <w:rPr>
          <w:rFonts w:eastAsia="Calibri"/>
          <w:sz w:val="18"/>
          <w:szCs w:val="18"/>
          <w:lang w:eastAsia="en-US"/>
        </w:rPr>
        <w:t xml:space="preserve">Документ, содержащий </w:t>
      </w:r>
      <w:r w:rsidR="00AC6000" w:rsidRPr="008E22BC">
        <w:rPr>
          <w:sz w:val="18"/>
          <w:szCs w:val="18"/>
        </w:rPr>
        <w:t>сведения о мощности применяемых устройств, с помощью которых осуществляется потребление коммунальных ресурсов;</w:t>
      </w:r>
    </w:p>
    <w:p w:rsidR="00EC0525" w:rsidRPr="008E22BC" w:rsidRDefault="003175D8" w:rsidP="002D2478">
      <w:pPr>
        <w:tabs>
          <w:tab w:val="left" w:pos="709"/>
        </w:tabs>
        <w:ind w:left="426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6370" cy="148590"/>
                <wp:effectExtent l="5715" t="8890" r="8890" b="13970"/>
                <wp:wrapNone/>
                <wp:docPr id="8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48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B150A" id="Прямоугольник 15" o:spid="_x0000_s1026" style="position:absolute;margin-left:0;margin-top:0;width:13.1pt;height:11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" filled="f" strokeweight=".25pt"/>
            </w:pict>
          </mc:Fallback>
        </mc:AlternateContent>
      </w:r>
      <w:r w:rsidR="00AC6000" w:rsidRPr="008E22BC">
        <w:rPr>
          <w:rFonts w:eastAsia="Calibri"/>
          <w:sz w:val="18"/>
          <w:szCs w:val="18"/>
          <w:lang w:eastAsia="en-US"/>
        </w:rPr>
        <w:t>Документ</w:t>
      </w:r>
      <w:r w:rsidR="00AC6000" w:rsidRPr="008E22BC">
        <w:rPr>
          <w:sz w:val="18"/>
          <w:szCs w:val="18"/>
        </w:rPr>
        <w:t xml:space="preserve"> о выборе способа управления МКД (для помещений в МКД);</w:t>
      </w:r>
    </w:p>
    <w:p w:rsidR="00EC0525" w:rsidRPr="008E22BC" w:rsidRDefault="003175D8" w:rsidP="002D2478">
      <w:pPr>
        <w:ind w:left="426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6370" cy="148590"/>
                <wp:effectExtent l="5715" t="6985" r="8890" b="6350"/>
                <wp:wrapNone/>
                <wp:docPr id="7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48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A2D7A" id="Прямоугольник 18" o:spid="_x0000_s1026" style="position:absolute;margin-left:0;margin-top:0;width:13.1pt;height:1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" filled="f" strokeweight=".25pt"/>
            </w:pict>
          </mc:Fallback>
        </mc:AlternateContent>
      </w:r>
      <w:r w:rsidR="00AC6000" w:rsidRPr="008E22BC">
        <w:rPr>
          <w:rFonts w:eastAsia="Calibri"/>
          <w:sz w:val="18"/>
          <w:szCs w:val="18"/>
          <w:lang w:eastAsia="en-US"/>
        </w:rPr>
        <w:t xml:space="preserve">Документ, подтверждающий право получения </w:t>
      </w:r>
      <w:r w:rsidR="00AC6000" w:rsidRPr="008E22BC">
        <w:rPr>
          <w:sz w:val="18"/>
          <w:szCs w:val="18"/>
        </w:rPr>
        <w:t xml:space="preserve">мер социальной поддержки по оплате коммунальных услуг, предоставленные потребителю коммунальных услуг в соответствии с </w:t>
      </w:r>
      <w:hyperlink r:id="rId13" w:history="1">
        <w:r w:rsidR="00AC6000" w:rsidRPr="008E22BC">
          <w:rPr>
            <w:rStyle w:val="af7"/>
            <w:color w:val="auto"/>
            <w:sz w:val="18"/>
            <w:szCs w:val="18"/>
            <w:u w:val="none"/>
          </w:rPr>
          <w:t>законодательством</w:t>
        </w:r>
      </w:hyperlink>
      <w:r w:rsidR="00AC6000" w:rsidRPr="008E22BC">
        <w:rPr>
          <w:sz w:val="18"/>
          <w:szCs w:val="18"/>
        </w:rPr>
        <w:t xml:space="preserve"> Российской Федерации (</w:t>
      </w:r>
      <w:r w:rsidR="00AC6000" w:rsidRPr="008E22BC">
        <w:rPr>
          <w:i/>
          <w:sz w:val="18"/>
          <w:szCs w:val="18"/>
        </w:rPr>
        <w:t>в случае предоставления таких мер</w:t>
      </w:r>
      <w:r w:rsidR="00422195" w:rsidRPr="008E22BC">
        <w:rPr>
          <w:i/>
          <w:sz w:val="18"/>
          <w:szCs w:val="18"/>
        </w:rPr>
        <w:t>, для г. Кургана и Курганской области</w:t>
      </w:r>
      <w:r w:rsidR="00AC6000" w:rsidRPr="008E22BC">
        <w:rPr>
          <w:sz w:val="18"/>
          <w:szCs w:val="18"/>
        </w:rPr>
        <w:t>);</w:t>
      </w:r>
    </w:p>
    <w:p w:rsidR="00EC0525" w:rsidRPr="008E22BC" w:rsidRDefault="003175D8" w:rsidP="002D2478">
      <w:pPr>
        <w:autoSpaceDE w:val="0"/>
        <w:autoSpaceDN w:val="0"/>
        <w:adjustRightInd w:val="0"/>
        <w:ind w:left="426"/>
        <w:jc w:val="both"/>
        <w:rPr>
          <w:rFonts w:eastAsia="Calibri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6370" cy="148590"/>
                <wp:effectExtent l="5715" t="10160" r="8890" b="12700"/>
                <wp:wrapNone/>
                <wp:docPr id="6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48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7C0DE" id="Прямоугольник 17" o:spid="_x0000_s1026" style="position:absolute;margin-left:0;margin-top:-.05pt;width:13.1pt;height:11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" filled="f" strokeweight=".25pt"/>
            </w:pict>
          </mc:Fallback>
        </mc:AlternateContent>
      </w:r>
      <w:r w:rsidR="00AC6000" w:rsidRPr="008E22BC">
        <w:rPr>
          <w:rFonts w:eastAsia="Calibri"/>
          <w:sz w:val="18"/>
          <w:szCs w:val="18"/>
          <w:lang w:eastAsia="en-US"/>
        </w:rPr>
        <w:t>Иные документы, обязательные к предоставлению в соответствии с требованиями законодательства</w:t>
      </w:r>
      <w:r w:rsidR="00422195" w:rsidRPr="008E22BC">
        <w:rPr>
          <w:rFonts w:eastAsia="Calibri"/>
          <w:sz w:val="18"/>
          <w:szCs w:val="18"/>
          <w:lang w:eastAsia="en-US"/>
        </w:rPr>
        <w:t>:</w:t>
      </w:r>
    </w:p>
    <w:p w:rsidR="002D2478" w:rsidRPr="008E22BC" w:rsidRDefault="00422195" w:rsidP="002D2478">
      <w:pPr>
        <w:autoSpaceDE w:val="0"/>
        <w:autoSpaceDN w:val="0"/>
        <w:adjustRightInd w:val="0"/>
        <w:ind w:left="426"/>
        <w:jc w:val="both"/>
        <w:rPr>
          <w:color w:val="000000"/>
          <w:sz w:val="18"/>
          <w:szCs w:val="18"/>
        </w:rPr>
      </w:pPr>
      <w:r w:rsidRPr="008E22BC">
        <w:rPr>
          <w:rFonts w:eastAsia="Calibri"/>
          <w:sz w:val="18"/>
          <w:szCs w:val="18"/>
          <w:lang w:eastAsia="en-US"/>
        </w:rPr>
        <w:t>_______________________________________________________________________________________</w:t>
      </w:r>
    </w:p>
    <w:p w:rsidR="00EC0525" w:rsidRPr="008E22BC" w:rsidRDefault="00EC0525" w:rsidP="00EC0525">
      <w:pPr>
        <w:autoSpaceDE w:val="0"/>
        <w:autoSpaceDN w:val="0"/>
        <w:adjustRightInd w:val="0"/>
        <w:ind w:firstLine="708"/>
        <w:rPr>
          <w:rFonts w:eastAsia="Calibri"/>
          <w:sz w:val="18"/>
          <w:szCs w:val="18"/>
          <w:vertAlign w:val="superscript"/>
          <w:lang w:eastAsia="en-US"/>
        </w:rPr>
      </w:pPr>
    </w:p>
    <w:p w:rsidR="00EC0525" w:rsidRPr="008E22BC" w:rsidRDefault="00EC0525" w:rsidP="00EC0525">
      <w:pPr>
        <w:autoSpaceDE w:val="0"/>
        <w:autoSpaceDN w:val="0"/>
        <w:adjustRightInd w:val="0"/>
        <w:rPr>
          <w:sz w:val="18"/>
          <w:szCs w:val="18"/>
          <w:vertAlign w:val="superscript"/>
        </w:rPr>
      </w:pPr>
    </w:p>
    <w:p w:rsidR="00EC0525" w:rsidRPr="008E22BC" w:rsidRDefault="00422195" w:rsidP="00302F66">
      <w:pPr>
        <w:tabs>
          <w:tab w:val="left" w:pos="993"/>
        </w:tabs>
        <w:contextualSpacing/>
        <w:jc w:val="center"/>
        <w:rPr>
          <w:sz w:val="18"/>
          <w:szCs w:val="18"/>
        </w:rPr>
      </w:pPr>
      <w:r w:rsidRPr="008E22BC">
        <w:rPr>
          <w:sz w:val="18"/>
          <w:szCs w:val="18"/>
        </w:rPr>
        <w:t xml:space="preserve">Принял(а) _______________________    </w:t>
      </w:r>
      <w:r w:rsidR="00302F66" w:rsidRPr="008E22BC">
        <w:rPr>
          <w:sz w:val="18"/>
          <w:szCs w:val="18"/>
        </w:rPr>
        <w:tab/>
      </w:r>
      <w:r w:rsidR="00302F66" w:rsidRPr="008E22BC">
        <w:rPr>
          <w:sz w:val="18"/>
          <w:szCs w:val="18"/>
        </w:rPr>
        <w:tab/>
      </w:r>
      <w:r w:rsidR="00302F66" w:rsidRPr="008E22BC">
        <w:rPr>
          <w:sz w:val="18"/>
          <w:szCs w:val="18"/>
        </w:rPr>
        <w:tab/>
      </w:r>
      <w:r w:rsidR="00302F66" w:rsidRPr="008E22BC">
        <w:rPr>
          <w:sz w:val="18"/>
          <w:szCs w:val="18"/>
        </w:rPr>
        <w:tab/>
      </w:r>
      <w:r w:rsidRPr="008E22BC">
        <w:rPr>
          <w:sz w:val="18"/>
          <w:szCs w:val="18"/>
        </w:rPr>
        <w:t xml:space="preserve">        «______»_______________20____г.</w:t>
      </w:r>
    </w:p>
    <w:p w:rsidR="00EC0525" w:rsidRPr="008E22BC" w:rsidRDefault="00EC0525" w:rsidP="00EC0525">
      <w:pPr>
        <w:autoSpaceDE w:val="0"/>
        <w:autoSpaceDN w:val="0"/>
        <w:adjustRightInd w:val="0"/>
        <w:rPr>
          <w:sz w:val="18"/>
          <w:szCs w:val="18"/>
          <w:vertAlign w:val="superscript"/>
        </w:rPr>
      </w:pPr>
    </w:p>
    <w:p w:rsidR="00EC0525" w:rsidRPr="008E22BC" w:rsidRDefault="00EC0525" w:rsidP="00EC0525">
      <w:pPr>
        <w:jc w:val="both"/>
        <w:rPr>
          <w:rFonts w:eastAsia="Calibri"/>
          <w:sz w:val="18"/>
          <w:szCs w:val="18"/>
          <w:lang w:eastAsia="en-US"/>
        </w:rPr>
      </w:pPr>
    </w:p>
    <w:p w:rsidR="00EC0525" w:rsidRPr="008E22BC" w:rsidRDefault="00EC0525" w:rsidP="00EC0525">
      <w:pPr>
        <w:jc w:val="both"/>
        <w:rPr>
          <w:rFonts w:eastAsia="Calibri"/>
          <w:sz w:val="18"/>
          <w:szCs w:val="18"/>
          <w:lang w:eastAsia="en-US"/>
        </w:rPr>
      </w:pPr>
    </w:p>
    <w:p w:rsidR="00EC0525" w:rsidRPr="008E22BC" w:rsidRDefault="00422195" w:rsidP="00EC0525">
      <w:pPr>
        <w:jc w:val="both"/>
        <w:rPr>
          <w:rFonts w:eastAsia="Calibri"/>
          <w:sz w:val="18"/>
          <w:szCs w:val="18"/>
          <w:lang w:eastAsia="en-US"/>
        </w:rPr>
      </w:pPr>
      <w:r w:rsidRPr="008E22BC">
        <w:rPr>
          <w:rFonts w:eastAsia="Calibri"/>
          <w:sz w:val="18"/>
          <w:szCs w:val="18"/>
          <w:lang w:eastAsia="en-US"/>
        </w:rPr>
        <w:t>В случае заключения договора в отношении нескольких объектов информация предоставляется в отношении каждого.</w:t>
      </w:r>
    </w:p>
    <w:p w:rsidR="00EC0525" w:rsidRPr="008E22BC" w:rsidRDefault="00EC0525" w:rsidP="00EC0525">
      <w:pPr>
        <w:jc w:val="both"/>
        <w:rPr>
          <w:rFonts w:eastAsia="Calibri"/>
          <w:sz w:val="18"/>
          <w:szCs w:val="18"/>
          <w:lang w:eastAsia="en-US"/>
        </w:rPr>
      </w:pPr>
    </w:p>
    <w:p w:rsidR="00D47F05" w:rsidRPr="008E22BC" w:rsidRDefault="00D47F05" w:rsidP="00773E60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</w:p>
    <w:sectPr w:rsidR="00D47F05" w:rsidRPr="008E22BC" w:rsidSect="00773E6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567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440" w:rsidRDefault="00814440">
      <w:r>
        <w:separator/>
      </w:r>
    </w:p>
  </w:endnote>
  <w:endnote w:type="continuationSeparator" w:id="0">
    <w:p w:rsidR="00814440" w:rsidRDefault="00814440">
      <w:r>
        <w:continuationSeparator/>
      </w:r>
    </w:p>
  </w:endnote>
  <w:endnote w:id="1">
    <w:p w:rsidR="00DC4FF7" w:rsidRPr="008E22BC" w:rsidRDefault="00422195" w:rsidP="00E3201C">
      <w:pPr>
        <w:pStyle w:val="af2"/>
        <w:jc w:val="both"/>
        <w:rPr>
          <w:sz w:val="16"/>
          <w:szCs w:val="16"/>
        </w:rPr>
      </w:pPr>
      <w:r w:rsidRPr="008E22BC">
        <w:rPr>
          <w:rStyle w:val="af4"/>
          <w:sz w:val="16"/>
          <w:szCs w:val="16"/>
        </w:rPr>
        <w:endnoteRef/>
      </w:r>
      <w:r w:rsidRPr="008E22BC">
        <w:rPr>
          <w:sz w:val="16"/>
          <w:szCs w:val="16"/>
        </w:rPr>
        <w:t xml:space="preserve"> Указывается должность и Ф. И. О. лица, на чье имя направляется заявление – данный текст не включается в заявление и заполняется в зависимости от организации и территории деятельности.</w:t>
      </w:r>
    </w:p>
  </w:endnote>
  <w:endnote w:id="2">
    <w:p w:rsidR="00411246" w:rsidRPr="008E22BC" w:rsidRDefault="00422195" w:rsidP="00E3201C">
      <w:pPr>
        <w:pStyle w:val="af2"/>
        <w:jc w:val="both"/>
        <w:rPr>
          <w:sz w:val="16"/>
          <w:szCs w:val="16"/>
        </w:rPr>
      </w:pPr>
      <w:r w:rsidRPr="008E22BC">
        <w:rPr>
          <w:rStyle w:val="af4"/>
          <w:sz w:val="16"/>
          <w:szCs w:val="16"/>
        </w:rPr>
        <w:endnoteRef/>
      </w:r>
      <w:r w:rsidRPr="008E22BC">
        <w:rPr>
          <w:sz w:val="16"/>
          <w:szCs w:val="16"/>
        </w:rPr>
        <w:t xml:space="preserve"> Перечень услуг определяется в соответствии с территорией деятельности (например, в г. Кургане и Курганской области нет ТКО, а в г. Тюмени нет отопления и водоснабжения) данный текст не включается и не отражается в документе.</w:t>
      </w:r>
    </w:p>
  </w:endnote>
  <w:endnote w:id="3">
    <w:p w:rsidR="009D264C" w:rsidRPr="008E22BC" w:rsidRDefault="00422195" w:rsidP="00E3201C">
      <w:pPr>
        <w:pStyle w:val="af2"/>
        <w:jc w:val="both"/>
        <w:rPr>
          <w:sz w:val="16"/>
          <w:szCs w:val="16"/>
        </w:rPr>
      </w:pPr>
      <w:r w:rsidRPr="008E22BC">
        <w:rPr>
          <w:rStyle w:val="af4"/>
          <w:sz w:val="16"/>
          <w:szCs w:val="16"/>
        </w:rPr>
        <w:endnoteRef/>
      </w:r>
      <w:r w:rsidR="00CF2B92" w:rsidRPr="008E22BC">
        <w:rPr>
          <w:sz w:val="16"/>
          <w:szCs w:val="16"/>
        </w:rPr>
        <w:t xml:space="preserve">Номер лицевого счета проставляется автоматически из программного комплекса, </w:t>
      </w:r>
      <w:r w:rsidR="00CF2B92" w:rsidRPr="004777E8">
        <w:rPr>
          <w:sz w:val="16"/>
          <w:szCs w:val="16"/>
        </w:rPr>
        <w:t>если номера лицевого счета нет, то ставится прочерк в поле номера лицевого счета – данный текст не включается и не отражается в документе</w:t>
      </w:r>
      <w:r w:rsidRPr="004777E8">
        <w:rPr>
          <w:sz w:val="16"/>
          <w:szCs w:val="16"/>
        </w:rPr>
        <w:t>.</w:t>
      </w:r>
    </w:p>
  </w:endnote>
  <w:endnote w:id="4">
    <w:p w:rsidR="008D099F" w:rsidRPr="00CE73C3" w:rsidRDefault="00422195" w:rsidP="008D099F">
      <w:pPr>
        <w:pStyle w:val="af2"/>
        <w:jc w:val="both"/>
        <w:rPr>
          <w:sz w:val="16"/>
          <w:szCs w:val="16"/>
        </w:rPr>
      </w:pPr>
      <w:r w:rsidRPr="00CE73C3">
        <w:rPr>
          <w:rStyle w:val="af4"/>
          <w:sz w:val="16"/>
          <w:szCs w:val="16"/>
        </w:rPr>
        <w:endnoteRef/>
      </w:r>
      <w:r w:rsidRPr="00CE73C3">
        <w:rPr>
          <w:sz w:val="16"/>
          <w:szCs w:val="16"/>
        </w:rPr>
        <w:t xml:space="preserve"> Данный текст не включается и не отражается в документе.</w:t>
      </w:r>
    </w:p>
  </w:endnote>
  <w:endnote w:id="5">
    <w:p w:rsidR="008D099F" w:rsidRPr="0081689D" w:rsidRDefault="00422195" w:rsidP="008D099F">
      <w:pPr>
        <w:pStyle w:val="af2"/>
        <w:jc w:val="both"/>
        <w:rPr>
          <w:sz w:val="16"/>
          <w:szCs w:val="16"/>
        </w:rPr>
      </w:pPr>
      <w:r w:rsidRPr="0081689D">
        <w:rPr>
          <w:rStyle w:val="af4"/>
          <w:sz w:val="16"/>
          <w:szCs w:val="16"/>
        </w:rPr>
        <w:endnoteRef/>
      </w:r>
      <w:r w:rsidRPr="0081689D">
        <w:rPr>
          <w:sz w:val="16"/>
          <w:szCs w:val="16"/>
        </w:rPr>
        <w:t xml:space="preserve"> Дополнительно включаются строки в соответствии с количеством собственников / владельцев / проживающих лиц -  данный текст не включается и не отражается в документе -  данный текст не включается и не отражается в документе.</w:t>
      </w:r>
    </w:p>
  </w:endnote>
  <w:endnote w:id="6">
    <w:p w:rsidR="00CC1C2D" w:rsidRPr="00CE73C3" w:rsidRDefault="00422195" w:rsidP="00CC1C2D">
      <w:pPr>
        <w:pStyle w:val="af2"/>
        <w:jc w:val="both"/>
        <w:rPr>
          <w:sz w:val="16"/>
          <w:szCs w:val="16"/>
        </w:rPr>
      </w:pPr>
      <w:r w:rsidRPr="00CE73C3">
        <w:rPr>
          <w:rStyle w:val="af4"/>
          <w:sz w:val="16"/>
          <w:szCs w:val="16"/>
        </w:rPr>
        <w:endnoteRef/>
      </w:r>
      <w:r w:rsidRPr="00CE73C3">
        <w:rPr>
          <w:sz w:val="16"/>
          <w:szCs w:val="16"/>
        </w:rPr>
        <w:t xml:space="preserve"> Данный текст не включается и не отражается в документе</w:t>
      </w:r>
    </w:p>
  </w:endnote>
  <w:endnote w:id="7">
    <w:p w:rsidR="002324C0" w:rsidRPr="008E22BC" w:rsidRDefault="00422195" w:rsidP="00E3201C">
      <w:pPr>
        <w:pStyle w:val="af2"/>
        <w:jc w:val="both"/>
        <w:rPr>
          <w:sz w:val="16"/>
          <w:szCs w:val="16"/>
        </w:rPr>
      </w:pPr>
      <w:r w:rsidRPr="008E22BC">
        <w:rPr>
          <w:rStyle w:val="af4"/>
          <w:sz w:val="16"/>
          <w:szCs w:val="16"/>
        </w:rPr>
        <w:endnoteRef/>
      </w:r>
      <w:r w:rsidRPr="008E22BC">
        <w:rPr>
          <w:sz w:val="16"/>
          <w:szCs w:val="16"/>
        </w:rPr>
        <w:t xml:space="preserve"> Дополнительно включаются строки в соответствии с количеством собственников / владельцев / проживающих лиц -  данный текст не включается и не отражается в документе.</w:t>
      </w:r>
    </w:p>
  </w:endnote>
  <w:endnote w:id="8">
    <w:p w:rsidR="00DC4FF7" w:rsidRPr="008E22BC" w:rsidRDefault="00422195" w:rsidP="00E3201C">
      <w:pPr>
        <w:pStyle w:val="af2"/>
        <w:jc w:val="both"/>
        <w:rPr>
          <w:sz w:val="16"/>
          <w:szCs w:val="16"/>
        </w:rPr>
      </w:pPr>
      <w:r w:rsidRPr="008E22BC">
        <w:rPr>
          <w:rStyle w:val="af4"/>
          <w:sz w:val="16"/>
          <w:szCs w:val="16"/>
        </w:rPr>
        <w:endnoteRef/>
      </w:r>
      <w:r w:rsidRPr="008E22BC">
        <w:rPr>
          <w:sz w:val="16"/>
          <w:szCs w:val="16"/>
        </w:rPr>
        <w:t xml:space="preserve"> Задается автоматически: АО «ЭК «Восток» или </w:t>
      </w:r>
      <w:r w:rsidRPr="004777E8">
        <w:rPr>
          <w:sz w:val="16"/>
          <w:szCs w:val="16"/>
        </w:rPr>
        <w:t>ДЗО</w:t>
      </w:r>
      <w:r w:rsidR="00F059C2" w:rsidRPr="004777E8">
        <w:rPr>
          <w:sz w:val="16"/>
          <w:szCs w:val="16"/>
        </w:rPr>
        <w:t>, а также указывается юридический адрес АО «ЭК «Восток» или ДЗО</w:t>
      </w:r>
      <w:r w:rsidRPr="008E22BC">
        <w:rPr>
          <w:sz w:val="16"/>
          <w:szCs w:val="16"/>
        </w:rPr>
        <w:t>. В случае заключения договора энергоснабжения с АО «ЭК «Восток» указывается наименование АО «ЭК «Восток» и наименование ДЗО – данный текст в документ не включается.</w:t>
      </w:r>
    </w:p>
  </w:endnote>
  <w:endnote w:id="9">
    <w:p w:rsidR="00DC4FF7" w:rsidRPr="008E22BC" w:rsidRDefault="00422195" w:rsidP="00E3201C">
      <w:pPr>
        <w:pStyle w:val="af2"/>
        <w:jc w:val="both"/>
        <w:rPr>
          <w:sz w:val="16"/>
          <w:szCs w:val="16"/>
        </w:rPr>
      </w:pPr>
      <w:r w:rsidRPr="008E22BC">
        <w:rPr>
          <w:rStyle w:val="af4"/>
          <w:sz w:val="16"/>
          <w:szCs w:val="16"/>
        </w:rPr>
        <w:endnoteRef/>
      </w:r>
      <w:r w:rsidRPr="008E22BC">
        <w:rPr>
          <w:sz w:val="16"/>
          <w:szCs w:val="16"/>
        </w:rPr>
        <w:t xml:space="preserve"> ИНН задается автоматически АО «ЭК «Восток» или ДЗО. В случае заключения договора энергоснабжения с АО «ЭК «Восток» указывается ИНН АО «ЭК «Восток» и ИНН ДЗО - данный текст в документ не включается.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44C" w:rsidRDefault="003175D8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356100" cy="177800"/>
              <wp:effectExtent l="0" t="9525" r="6350" b="3175"/>
              <wp:wrapNone/>
              <wp:docPr id="4" name="WordArt 1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3561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75D8" w:rsidRDefault="003175D8" w:rsidP="003175D8">
                          <w:pPr>
                            <w:pStyle w:val="af1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ЭСЗ-В-ТМН-2021-16096,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ID:344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alt="Watermark_2802" style="position:absolute;margin-left:0;margin-top:0;width:343pt;height:14pt;z-index:25165619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" filled="f" stroked="f">
              <o:lock v:ext="edit" shapetype="t"/>
              <v:textbox style="mso-fit-shape-to-text:t">
                <w:txbxContent>
                  <w:p w:rsidR="003175D8" w:rsidRDefault="003175D8" w:rsidP="003175D8">
                    <w:pPr>
                      <w:pStyle w:val="af1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ЭСЗ-В-ТМН-2021-16096,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ID:344</w:t>
                    </w:r>
                  </w:p>
                </w:txbxContent>
              </v:textbox>
            </v:shape>
          </w:pict>
        </mc:Fallback>
      </mc:AlternateContent>
    </w:r>
  </w:p>
  <w:p w:rsidR="004A444C" w:rsidRDefault="004A444C"/>
  <w:p w:rsidR="004A444C" w:rsidRDefault="004A444C"/>
  <w:p w:rsidR="004A444C" w:rsidRDefault="004A444C"/>
  <w:p w:rsidR="005F15E0" w:rsidRDefault="005F15E0"/>
  <w:p w:rsidR="00193153" w:rsidRDefault="00193153"/>
  <w:p w:rsidR="00B40D0C" w:rsidRDefault="00B40D0C"/>
  <w:p w:rsidR="005F2F42" w:rsidRDefault="003175D8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3911600" cy="177800"/>
              <wp:effectExtent l="0" t="0" r="3175" b="3175"/>
              <wp:wrapNone/>
              <wp:docPr id="3" name="WordArt 2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1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75D8" w:rsidRDefault="003175D8" w:rsidP="003175D8">
                          <w:pPr>
                            <w:pStyle w:val="af1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Пр-В-2023-0139,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ID:5356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2" o:spid="_x0000_s1027" type="#_x0000_t202" alt="Watermark_2721" style="position:absolute;margin-left:0;margin-top:0;width:308pt;height:14pt;z-index: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" filled="f" stroked="f">
              <o:lock v:ext="edit" shapetype="t"/>
              <v:textbox style="mso-fit-shape-to-text:t">
                <w:txbxContent>
                  <w:p w:rsidR="003175D8" w:rsidRDefault="003175D8" w:rsidP="003175D8">
                    <w:pPr>
                      <w:pStyle w:val="af1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Пр-В-2023-0139,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ID:5356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6CF" w:rsidRPr="00302F66" w:rsidRDefault="00C076CF" w:rsidP="00C076CF">
    <w:pPr>
      <w:tabs>
        <w:tab w:val="center" w:pos="4677"/>
        <w:tab w:val="right" w:pos="9355"/>
      </w:tabs>
      <w:jc w:val="center"/>
      <w:rPr>
        <w:rFonts w:eastAsia="Calibri"/>
        <w:i/>
        <w:sz w:val="22"/>
        <w:szCs w:val="22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44C" w:rsidRDefault="003175D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356100" cy="177800"/>
              <wp:effectExtent l="0" t="9525" r="6350" b="3175"/>
              <wp:wrapNone/>
              <wp:docPr id="2" name="WordArt 3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3561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75D8" w:rsidRDefault="003175D8" w:rsidP="003175D8">
                          <w:pPr>
                            <w:pStyle w:val="af1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ЭСЗ-В-ТМН-2021-16096,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ID:344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8" type="#_x0000_t202" alt="Watermark_2802" style="position:absolute;margin-left:0;margin-top:0;width:343pt;height:14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" filled="f" stroked="f">
              <o:lock v:ext="edit" shapetype="t"/>
              <v:textbox style="mso-fit-shape-to-text:t">
                <w:txbxContent>
                  <w:p w:rsidR="003175D8" w:rsidRDefault="003175D8" w:rsidP="003175D8">
                    <w:pPr>
                      <w:pStyle w:val="af1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ЭСЗ-В-ТМН-2021-16096,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ID:344</w:t>
                    </w:r>
                  </w:p>
                </w:txbxContent>
              </v:textbox>
            </v:shape>
          </w:pict>
        </mc:Fallback>
      </mc:AlternateContent>
    </w:r>
  </w:p>
  <w:p w:rsidR="004A444C" w:rsidRDefault="004A444C"/>
  <w:p w:rsidR="004A444C" w:rsidRDefault="004A444C"/>
  <w:p w:rsidR="004A444C" w:rsidRDefault="004A444C"/>
  <w:p w:rsidR="005F15E0" w:rsidRDefault="005F15E0"/>
  <w:p w:rsidR="00193153" w:rsidRDefault="00193153"/>
  <w:p w:rsidR="00B40D0C" w:rsidRDefault="00B40D0C"/>
  <w:p w:rsidR="005F2F42" w:rsidRDefault="003175D8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3911600" cy="177800"/>
              <wp:effectExtent l="0" t="0" r="3175" b="3175"/>
              <wp:wrapNone/>
              <wp:docPr id="1" name="WordArt 4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1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75D8" w:rsidRDefault="003175D8" w:rsidP="003175D8">
                          <w:pPr>
                            <w:pStyle w:val="af1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Пр-В-2023-0139,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ID:5356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4" o:spid="_x0000_s1029" type="#_x0000_t202" alt="Watermark_2721" style="position:absolute;margin-left:0;margin-top:0;width:308pt;height:14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" filled="f" stroked="f">
              <o:lock v:ext="edit" shapetype="t"/>
              <v:textbox style="mso-fit-shape-to-text:t">
                <w:txbxContent>
                  <w:p w:rsidR="003175D8" w:rsidRDefault="003175D8" w:rsidP="003175D8">
                    <w:pPr>
                      <w:pStyle w:val="af1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Пр-В-2023-0139,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ID:5356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440" w:rsidRDefault="00814440">
      <w:r>
        <w:separator/>
      </w:r>
    </w:p>
  </w:footnote>
  <w:footnote w:type="continuationSeparator" w:id="0">
    <w:p w:rsidR="00814440" w:rsidRDefault="00814440">
      <w:r>
        <w:continuationSeparator/>
      </w:r>
    </w:p>
  </w:footnote>
  <w:footnote w:id="1">
    <w:p w:rsidR="00D6794C" w:rsidRPr="007B7112" w:rsidRDefault="00D6794C" w:rsidP="007B7112">
      <w:pPr>
        <w:pStyle w:val="a7"/>
        <w:jc w:val="both"/>
        <w:rPr>
          <w:rFonts w:ascii="Times New Roman" w:hAnsi="Times New Roman"/>
          <w:sz w:val="16"/>
          <w:szCs w:val="16"/>
          <w:highlight w:val="yellow"/>
        </w:rPr>
      </w:pPr>
      <w:r w:rsidRPr="007B7112">
        <w:rPr>
          <w:rStyle w:val="a9"/>
          <w:rFonts w:ascii="Times New Roman" w:hAnsi="Times New Roman"/>
          <w:sz w:val="16"/>
          <w:szCs w:val="16"/>
        </w:rPr>
        <w:footnoteRef/>
      </w:r>
      <w:r w:rsidRPr="007B7112">
        <w:rPr>
          <w:rFonts w:ascii="Times New Roman" w:hAnsi="Times New Roman"/>
          <w:sz w:val="16"/>
          <w:szCs w:val="16"/>
        </w:rPr>
        <w:t xml:space="preserve"> </w:t>
      </w:r>
      <w:r w:rsidRPr="007B7112">
        <w:rPr>
          <w:rFonts w:ascii="Times New Roman" w:hAnsi="Times New Roman"/>
          <w:sz w:val="16"/>
          <w:szCs w:val="16"/>
          <w:highlight w:val="yellow"/>
        </w:rPr>
        <w:t>Гаражи, сараи, бани и т.п.</w:t>
      </w:r>
    </w:p>
  </w:footnote>
  <w:footnote w:id="2">
    <w:p w:rsidR="00CB62C0" w:rsidRPr="007B7112" w:rsidRDefault="00CB62C0" w:rsidP="007B7112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B7112">
        <w:rPr>
          <w:rStyle w:val="a9"/>
          <w:rFonts w:ascii="Times New Roman" w:hAnsi="Times New Roman"/>
          <w:sz w:val="16"/>
          <w:szCs w:val="16"/>
          <w:highlight w:val="yellow"/>
        </w:rPr>
        <w:footnoteRef/>
      </w:r>
      <w:r w:rsidRPr="007B7112">
        <w:rPr>
          <w:rFonts w:ascii="Times New Roman" w:hAnsi="Times New Roman"/>
          <w:sz w:val="16"/>
          <w:szCs w:val="16"/>
          <w:highlight w:val="yellow"/>
        </w:rPr>
        <w:t xml:space="preserve"> Кодовое слово – это контрольная информация, необходимая для идентификации лица, обратившегося посредством телефонной связи или через Онлайн-Центр обслуживания клиентов. Указанная информация необходима в целях исключения распространения информации третьим лицам, не назвавшим кодовое слово. Указывается по желанию потребителя.</w:t>
      </w:r>
    </w:p>
  </w:footnote>
  <w:footnote w:id="3">
    <w:p w:rsidR="00815B53" w:rsidRPr="007B7112" w:rsidRDefault="00815B53" w:rsidP="007B7112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B7112">
        <w:rPr>
          <w:rStyle w:val="a9"/>
          <w:rFonts w:ascii="Times New Roman" w:hAnsi="Times New Roman"/>
          <w:sz w:val="16"/>
          <w:szCs w:val="16"/>
        </w:rPr>
        <w:footnoteRef/>
      </w:r>
      <w:r w:rsidRPr="007B7112">
        <w:rPr>
          <w:rFonts w:ascii="Times New Roman" w:hAnsi="Times New Roman"/>
          <w:sz w:val="16"/>
          <w:szCs w:val="16"/>
        </w:rPr>
        <w:t xml:space="preserve"> Указывается по желанию потребителя один или несколько идентификаторов (паспортные данные, ИНН, СНИЛС).</w:t>
      </w:r>
    </w:p>
  </w:footnote>
  <w:footnote w:id="4">
    <w:p w:rsidR="00E86995" w:rsidRPr="007B7112" w:rsidRDefault="00422195" w:rsidP="007B7112">
      <w:pPr>
        <w:pStyle w:val="a7"/>
        <w:jc w:val="both"/>
        <w:rPr>
          <w:rFonts w:ascii="Times New Roman" w:hAnsi="Times New Roman"/>
          <w:color w:val="FF0000"/>
          <w:sz w:val="16"/>
          <w:szCs w:val="16"/>
        </w:rPr>
      </w:pPr>
      <w:r w:rsidRPr="007B7112">
        <w:rPr>
          <w:rFonts w:ascii="Times New Roman" w:hAnsi="Times New Roman"/>
          <w:color w:val="FF0000"/>
          <w:sz w:val="16"/>
          <w:szCs w:val="16"/>
        </w:rPr>
        <w:t xml:space="preserve">* </w:t>
      </w:r>
      <w:r w:rsidRPr="007B7112">
        <w:rPr>
          <w:rFonts w:ascii="Times New Roman" w:hAnsi="Times New Roman"/>
          <w:sz w:val="16"/>
          <w:szCs w:val="16"/>
        </w:rPr>
        <w:t>Настоящий документ подтверждает наличие договора на оказание коммунальных услуг, заключенного по форме Правил № 354</w:t>
      </w:r>
      <w:r w:rsidR="00D74DA9" w:rsidRPr="007B7112">
        <w:rPr>
          <w:rFonts w:ascii="Times New Roman" w:hAnsi="Times New Roman"/>
          <w:sz w:val="16"/>
          <w:szCs w:val="16"/>
        </w:rPr>
        <w:t xml:space="preserve"> (в части услуги по обращению с твердыми коммунальными отходами – по форме, утвержденной постановления Правительства № 1156 от 12.11.2016).</w:t>
      </w:r>
    </w:p>
    <w:p w:rsidR="00E86995" w:rsidRPr="007B7112" w:rsidRDefault="00422195" w:rsidP="007B7112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B7112">
        <w:rPr>
          <w:rFonts w:ascii="Times New Roman" w:hAnsi="Times New Roman"/>
          <w:sz w:val="16"/>
          <w:szCs w:val="16"/>
        </w:rPr>
        <w:t xml:space="preserve">При необходимости оформления договора в письменной форме, должна быть проставлена отметка </w:t>
      </w:r>
      <w:r w:rsidR="003175D8" w:rsidRPr="007B7112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297180" cy="152400"/>
            <wp:effectExtent l="19050" t="19050" r="7620" b="0"/>
            <wp:docPr id="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524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7B7112">
        <w:rPr>
          <w:rFonts w:ascii="Times New Roman" w:hAnsi="Times New Roman"/>
          <w:sz w:val="16"/>
          <w:szCs w:val="16"/>
        </w:rPr>
        <w:t>, при проставлении отметки договор будет направлен по адресу регистрации, указанному в настоящем документе, в установленные сроки. После получения документа, один экземпляр должен быть подписан и предоставлен в ЦОК или направлен по адресу: ______</w:t>
      </w:r>
      <w:r w:rsidR="008F4535" w:rsidRPr="007B7112">
        <w:rPr>
          <w:rFonts w:ascii="Times New Roman" w:hAnsi="Times New Roman"/>
          <w:sz w:val="16"/>
          <w:szCs w:val="16"/>
        </w:rPr>
        <w:t xml:space="preserve"> (адрес заполняется автоматически при формировании заявления – настоящий текст не отражается в печатной форме заявления).</w:t>
      </w:r>
    </w:p>
    <w:p w:rsidR="008D099F" w:rsidRPr="007B7112" w:rsidRDefault="00422195" w:rsidP="007B7112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B7112">
        <w:rPr>
          <w:rStyle w:val="a9"/>
          <w:rFonts w:ascii="Times New Roman" w:hAnsi="Times New Roman"/>
          <w:sz w:val="16"/>
          <w:szCs w:val="16"/>
        </w:rPr>
        <w:footnoteRef/>
      </w:r>
      <w:r w:rsidRPr="007B7112">
        <w:rPr>
          <w:rFonts w:ascii="Times New Roman" w:hAnsi="Times New Roman"/>
          <w:sz w:val="16"/>
          <w:szCs w:val="16"/>
        </w:rPr>
        <w:t xml:space="preserve"> При указании будет использован для доведения сообщений посредством телефонного оповещения, в том числе в автоматическом режиме (услуга автодозвона), а также путем направления информационной рассылки посредством СМС-сообщения, в целях информирования, в том числе извещения, уведомления, предупреждения, в случаях, предусмотренных Правилами № 354.</w:t>
      </w:r>
    </w:p>
  </w:footnote>
  <w:footnote w:id="5">
    <w:p w:rsidR="00815B53" w:rsidRPr="007B7112" w:rsidRDefault="00815B53">
      <w:pPr>
        <w:pStyle w:val="a7"/>
        <w:rPr>
          <w:rFonts w:ascii="Times New Roman" w:hAnsi="Times New Roman"/>
          <w:sz w:val="16"/>
          <w:szCs w:val="16"/>
        </w:rPr>
      </w:pPr>
      <w:r w:rsidRPr="007B7112">
        <w:rPr>
          <w:rStyle w:val="a9"/>
          <w:rFonts w:ascii="Times New Roman" w:hAnsi="Times New Roman"/>
          <w:sz w:val="16"/>
          <w:szCs w:val="16"/>
        </w:rPr>
        <w:footnoteRef/>
      </w:r>
      <w:r w:rsidRPr="007B7112">
        <w:rPr>
          <w:rFonts w:ascii="Times New Roman" w:hAnsi="Times New Roman"/>
          <w:sz w:val="16"/>
          <w:szCs w:val="16"/>
        </w:rPr>
        <w:t xml:space="preserve"> Указывается по желанию потребителя один или несколько идентификаторов (паспортные данные, ИНН, СНИЛС).</w:t>
      </w:r>
    </w:p>
  </w:footnote>
  <w:footnote w:id="6">
    <w:p w:rsidR="00CC1C2D" w:rsidRPr="007B7112" w:rsidRDefault="00422195" w:rsidP="00E86995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B7112">
        <w:rPr>
          <w:rStyle w:val="a9"/>
          <w:rFonts w:ascii="Times New Roman" w:hAnsi="Times New Roman"/>
          <w:sz w:val="16"/>
          <w:szCs w:val="16"/>
        </w:rPr>
        <w:footnoteRef/>
      </w:r>
      <w:r w:rsidR="00815B53" w:rsidRPr="007B7112">
        <w:rPr>
          <w:rFonts w:ascii="Times New Roman" w:hAnsi="Times New Roman"/>
          <w:sz w:val="16"/>
          <w:szCs w:val="16"/>
        </w:rPr>
        <w:t xml:space="preserve"> </w:t>
      </w:r>
      <w:r w:rsidRPr="007B7112">
        <w:rPr>
          <w:rFonts w:ascii="Times New Roman" w:hAnsi="Times New Roman"/>
          <w:sz w:val="16"/>
          <w:szCs w:val="16"/>
        </w:rPr>
        <w:t>При указании будет использован для доведения сообщений посредством телефонного оповещения, в том числе в автоматическом режиме (услуга автодозвона), а также путем направления информационной рассылки посредством СМС-сообщения, в целях информирования, в том числе извещения, уведомления, предупреждения, в случаях, предусмотренных Правилами № 354.</w:t>
      </w:r>
    </w:p>
  </w:footnote>
  <w:footnote w:id="7">
    <w:p w:rsidR="002324C0" w:rsidRPr="007B7112" w:rsidRDefault="00422195" w:rsidP="00E86995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B7112">
        <w:rPr>
          <w:rStyle w:val="a9"/>
          <w:rFonts w:ascii="Times New Roman" w:hAnsi="Times New Roman"/>
          <w:sz w:val="16"/>
          <w:szCs w:val="16"/>
        </w:rPr>
        <w:footnoteRef/>
      </w:r>
      <w:r w:rsidRPr="007B7112">
        <w:rPr>
          <w:rFonts w:ascii="Times New Roman" w:hAnsi="Times New Roman"/>
          <w:sz w:val="16"/>
          <w:szCs w:val="16"/>
        </w:rPr>
        <w:t xml:space="preserve"> Если физическое лицо не снято с регистрационного учета, то указывается прочерк (например, «19.12.1980 / -»)</w:t>
      </w:r>
    </w:p>
    <w:p w:rsidR="002324C0" w:rsidRPr="007B7112" w:rsidRDefault="00422195" w:rsidP="00E86995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B7112">
        <w:rPr>
          <w:rFonts w:ascii="Times New Roman" w:hAnsi="Times New Roman"/>
          <w:sz w:val="16"/>
          <w:szCs w:val="16"/>
        </w:rPr>
        <w:t>Если физическое лицо не зарегистрировано, то указывается «фактическое место жительства без регистрации».</w:t>
      </w:r>
    </w:p>
  </w:footnote>
  <w:footnote w:id="8">
    <w:p w:rsidR="00F36C6F" w:rsidRPr="007B7112" w:rsidRDefault="00422195" w:rsidP="00E86995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B7112">
        <w:rPr>
          <w:rStyle w:val="a9"/>
          <w:rFonts w:ascii="Times New Roman" w:hAnsi="Times New Roman"/>
          <w:sz w:val="16"/>
          <w:szCs w:val="16"/>
        </w:rPr>
        <w:footnoteRef/>
      </w:r>
      <w:r w:rsidRPr="007B7112">
        <w:rPr>
          <w:rFonts w:ascii="Times New Roman" w:hAnsi="Times New Roman"/>
          <w:sz w:val="16"/>
          <w:szCs w:val="16"/>
        </w:rPr>
        <w:t xml:space="preserve"> Предоставляется в случае обращения представителя потребителя по доверенности.</w:t>
      </w:r>
    </w:p>
  </w:footnote>
  <w:footnote w:id="9">
    <w:p w:rsidR="004A444C" w:rsidRPr="007B7112" w:rsidRDefault="00422195" w:rsidP="00E86995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B7112">
        <w:rPr>
          <w:rStyle w:val="a9"/>
          <w:rFonts w:ascii="Times New Roman" w:hAnsi="Times New Roman"/>
          <w:sz w:val="16"/>
          <w:szCs w:val="16"/>
        </w:rPr>
        <w:footnoteRef/>
      </w:r>
      <w:r w:rsidRPr="007B7112">
        <w:rPr>
          <w:rFonts w:ascii="Times New Roman" w:hAnsi="Times New Roman"/>
          <w:sz w:val="16"/>
          <w:szCs w:val="16"/>
        </w:rPr>
        <w:t xml:space="preserve"> Не предоставляется если заявитель обращается за заключением договора в отношении энергопринимающих устройств, в отношении которых начата процедура технологического присоединения (заключен договор о технологическом присоединении). При этом заявителем предоставляется копия заключенного договора об осуществлении технологического присоединения к электрическим сетям сетевой организации соответствующих энергопринимающих устройств, в котором срок осуществления мероприятий по технологическому присоединению на дату обращения не истек.</w:t>
      </w:r>
    </w:p>
  </w:footnote>
  <w:footnote w:id="10">
    <w:p w:rsidR="00031E57" w:rsidRPr="00D6794C" w:rsidRDefault="00422195" w:rsidP="00E86995">
      <w:pPr>
        <w:pStyle w:val="a7"/>
        <w:jc w:val="both"/>
        <w:rPr>
          <w:rFonts w:ascii="Arial" w:hAnsi="Arial" w:cs="Arial"/>
          <w:sz w:val="16"/>
          <w:szCs w:val="16"/>
        </w:rPr>
      </w:pPr>
      <w:r w:rsidRPr="007B7112">
        <w:rPr>
          <w:rStyle w:val="a9"/>
          <w:rFonts w:ascii="Times New Roman" w:hAnsi="Times New Roman"/>
          <w:sz w:val="16"/>
          <w:szCs w:val="16"/>
        </w:rPr>
        <w:footnoteRef/>
      </w:r>
      <w:r w:rsidRPr="007B7112">
        <w:rPr>
          <w:rFonts w:ascii="Times New Roman" w:hAnsi="Times New Roman"/>
          <w:sz w:val="16"/>
          <w:szCs w:val="16"/>
        </w:rPr>
        <w:t xml:space="preserve"> Предоставляются при наличии.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570" w:rsidRDefault="00A40570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570" w:rsidRDefault="00A40570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570" w:rsidRDefault="00A40570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7DA1"/>
    <w:multiLevelType w:val="hybridMultilevel"/>
    <w:tmpl w:val="EA8EDF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62688"/>
    <w:multiLevelType w:val="hybridMultilevel"/>
    <w:tmpl w:val="C2FEFD00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58E137E"/>
    <w:multiLevelType w:val="hybridMultilevel"/>
    <w:tmpl w:val="967A4AC2"/>
    <w:lvl w:ilvl="0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F5555"/>
    <w:multiLevelType w:val="hybridMultilevel"/>
    <w:tmpl w:val="8940006C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0"/>
        <w:szCs w:val="20"/>
        <w:vertAlign w:val="baseline"/>
      </w:rPr>
    </w:lvl>
    <w:lvl w:ilvl="1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315D68F8"/>
    <w:multiLevelType w:val="hybridMultilevel"/>
    <w:tmpl w:val="6C9ABF96"/>
    <w:lvl w:ilvl="0">
      <w:start w:val="1"/>
      <w:numFmt w:val="decimal"/>
      <w:lvlText w:val="%1)"/>
      <w:lvlJc w:val="left"/>
      <w:pPr>
        <w:ind w:left="93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4" w:hanging="360"/>
      </w:pPr>
    </w:lvl>
    <w:lvl w:ilvl="2" w:tentative="1">
      <w:start w:val="1"/>
      <w:numFmt w:val="lowerRoman"/>
      <w:lvlText w:val="%3."/>
      <w:lvlJc w:val="right"/>
      <w:pPr>
        <w:ind w:left="2374" w:hanging="180"/>
      </w:pPr>
    </w:lvl>
    <w:lvl w:ilvl="3" w:tentative="1">
      <w:start w:val="1"/>
      <w:numFmt w:val="decimal"/>
      <w:lvlText w:val="%4."/>
      <w:lvlJc w:val="left"/>
      <w:pPr>
        <w:ind w:left="3094" w:hanging="360"/>
      </w:pPr>
    </w:lvl>
    <w:lvl w:ilvl="4" w:tentative="1">
      <w:start w:val="1"/>
      <w:numFmt w:val="lowerLetter"/>
      <w:lvlText w:val="%5."/>
      <w:lvlJc w:val="left"/>
      <w:pPr>
        <w:ind w:left="3814" w:hanging="360"/>
      </w:pPr>
    </w:lvl>
    <w:lvl w:ilvl="5" w:tentative="1">
      <w:start w:val="1"/>
      <w:numFmt w:val="lowerRoman"/>
      <w:lvlText w:val="%6."/>
      <w:lvlJc w:val="right"/>
      <w:pPr>
        <w:ind w:left="4534" w:hanging="180"/>
      </w:pPr>
    </w:lvl>
    <w:lvl w:ilvl="6" w:tentative="1">
      <w:start w:val="1"/>
      <w:numFmt w:val="decimal"/>
      <w:lvlText w:val="%7."/>
      <w:lvlJc w:val="left"/>
      <w:pPr>
        <w:ind w:left="5254" w:hanging="360"/>
      </w:pPr>
    </w:lvl>
    <w:lvl w:ilvl="7" w:tentative="1">
      <w:start w:val="1"/>
      <w:numFmt w:val="lowerLetter"/>
      <w:lvlText w:val="%8."/>
      <w:lvlJc w:val="left"/>
      <w:pPr>
        <w:ind w:left="5974" w:hanging="360"/>
      </w:pPr>
    </w:lvl>
    <w:lvl w:ilvl="8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5" w15:restartNumberingAfterBreak="0">
    <w:nsid w:val="45213643"/>
    <w:multiLevelType w:val="hybridMultilevel"/>
    <w:tmpl w:val="684ED1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0B97E69"/>
    <w:multiLevelType w:val="hybridMultilevel"/>
    <w:tmpl w:val="B9F8DE6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8C529D2"/>
    <w:multiLevelType w:val="hybridMultilevel"/>
    <w:tmpl w:val="3B0CC04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F2"/>
    <w:rsid w:val="0000012F"/>
    <w:rsid w:val="0000185D"/>
    <w:rsid w:val="00007575"/>
    <w:rsid w:val="0001203C"/>
    <w:rsid w:val="00012ED5"/>
    <w:rsid w:val="00013A2B"/>
    <w:rsid w:val="00015829"/>
    <w:rsid w:val="0001788E"/>
    <w:rsid w:val="0002084F"/>
    <w:rsid w:val="00021FDC"/>
    <w:rsid w:val="00023121"/>
    <w:rsid w:val="000233A8"/>
    <w:rsid w:val="00027DBE"/>
    <w:rsid w:val="00031E57"/>
    <w:rsid w:val="00036BF6"/>
    <w:rsid w:val="00037848"/>
    <w:rsid w:val="0004047C"/>
    <w:rsid w:val="000418CB"/>
    <w:rsid w:val="000650A1"/>
    <w:rsid w:val="000706F4"/>
    <w:rsid w:val="0007106E"/>
    <w:rsid w:val="000751EA"/>
    <w:rsid w:val="00075C13"/>
    <w:rsid w:val="00075C7D"/>
    <w:rsid w:val="00077012"/>
    <w:rsid w:val="000824C0"/>
    <w:rsid w:val="00084C87"/>
    <w:rsid w:val="000904A3"/>
    <w:rsid w:val="00094576"/>
    <w:rsid w:val="000962C7"/>
    <w:rsid w:val="000A07EE"/>
    <w:rsid w:val="000A1C12"/>
    <w:rsid w:val="000A2A76"/>
    <w:rsid w:val="000A69EB"/>
    <w:rsid w:val="000C1B30"/>
    <w:rsid w:val="000C3457"/>
    <w:rsid w:val="000C4045"/>
    <w:rsid w:val="000D1156"/>
    <w:rsid w:val="000D5538"/>
    <w:rsid w:val="000D5872"/>
    <w:rsid w:val="000E1D62"/>
    <w:rsid w:val="000E4FB7"/>
    <w:rsid w:val="000F1993"/>
    <w:rsid w:val="000F30CE"/>
    <w:rsid w:val="000F3160"/>
    <w:rsid w:val="000F7A43"/>
    <w:rsid w:val="000F7FF2"/>
    <w:rsid w:val="001006AB"/>
    <w:rsid w:val="0010571A"/>
    <w:rsid w:val="00105B01"/>
    <w:rsid w:val="00105C45"/>
    <w:rsid w:val="0010691A"/>
    <w:rsid w:val="0010773F"/>
    <w:rsid w:val="00107DF1"/>
    <w:rsid w:val="0011148C"/>
    <w:rsid w:val="00111F96"/>
    <w:rsid w:val="00112394"/>
    <w:rsid w:val="001157E3"/>
    <w:rsid w:val="00123437"/>
    <w:rsid w:val="00125592"/>
    <w:rsid w:val="00130055"/>
    <w:rsid w:val="00131ABE"/>
    <w:rsid w:val="001334AB"/>
    <w:rsid w:val="0013373B"/>
    <w:rsid w:val="001360F5"/>
    <w:rsid w:val="0014211C"/>
    <w:rsid w:val="00143B3E"/>
    <w:rsid w:val="001515C2"/>
    <w:rsid w:val="00154511"/>
    <w:rsid w:val="001555A4"/>
    <w:rsid w:val="001559BF"/>
    <w:rsid w:val="00156E44"/>
    <w:rsid w:val="001615B7"/>
    <w:rsid w:val="00161D74"/>
    <w:rsid w:val="001634D0"/>
    <w:rsid w:val="001636F8"/>
    <w:rsid w:val="001668CA"/>
    <w:rsid w:val="00170AD8"/>
    <w:rsid w:val="00176CFF"/>
    <w:rsid w:val="001826F8"/>
    <w:rsid w:val="00183BEC"/>
    <w:rsid w:val="00193153"/>
    <w:rsid w:val="001A4651"/>
    <w:rsid w:val="001A4BBD"/>
    <w:rsid w:val="001A7322"/>
    <w:rsid w:val="001A7EE8"/>
    <w:rsid w:val="001B349B"/>
    <w:rsid w:val="001B430C"/>
    <w:rsid w:val="001B48C2"/>
    <w:rsid w:val="001C035B"/>
    <w:rsid w:val="001C1371"/>
    <w:rsid w:val="001C2E99"/>
    <w:rsid w:val="001C69A2"/>
    <w:rsid w:val="001D4789"/>
    <w:rsid w:val="001D47A1"/>
    <w:rsid w:val="001D56EC"/>
    <w:rsid w:val="001E1D46"/>
    <w:rsid w:val="001E4A07"/>
    <w:rsid w:val="001E6A2F"/>
    <w:rsid w:val="001F0E38"/>
    <w:rsid w:val="001F3842"/>
    <w:rsid w:val="001F3ED0"/>
    <w:rsid w:val="001F45B9"/>
    <w:rsid w:val="001F5977"/>
    <w:rsid w:val="001F5C8A"/>
    <w:rsid w:val="00205E61"/>
    <w:rsid w:val="0020608F"/>
    <w:rsid w:val="002126D0"/>
    <w:rsid w:val="0022517D"/>
    <w:rsid w:val="00225A96"/>
    <w:rsid w:val="00225B2E"/>
    <w:rsid w:val="00226FF5"/>
    <w:rsid w:val="002270BC"/>
    <w:rsid w:val="0023182C"/>
    <w:rsid w:val="002324C0"/>
    <w:rsid w:val="00236D37"/>
    <w:rsid w:val="00237AF1"/>
    <w:rsid w:val="0024105E"/>
    <w:rsid w:val="00252E3B"/>
    <w:rsid w:val="002555CD"/>
    <w:rsid w:val="00255FDA"/>
    <w:rsid w:val="00264C63"/>
    <w:rsid w:val="00265A93"/>
    <w:rsid w:val="00266CD4"/>
    <w:rsid w:val="0027203B"/>
    <w:rsid w:val="00272149"/>
    <w:rsid w:val="002729AB"/>
    <w:rsid w:val="00273686"/>
    <w:rsid w:val="00280781"/>
    <w:rsid w:val="00280E16"/>
    <w:rsid w:val="00286B5D"/>
    <w:rsid w:val="00293C14"/>
    <w:rsid w:val="002A2A22"/>
    <w:rsid w:val="002B0A00"/>
    <w:rsid w:val="002B73B3"/>
    <w:rsid w:val="002C10DB"/>
    <w:rsid w:val="002C24D9"/>
    <w:rsid w:val="002C768E"/>
    <w:rsid w:val="002D1158"/>
    <w:rsid w:val="002D2478"/>
    <w:rsid w:val="002E18B2"/>
    <w:rsid w:val="002E1AC8"/>
    <w:rsid w:val="002E79AB"/>
    <w:rsid w:val="002F0EA7"/>
    <w:rsid w:val="002F48CC"/>
    <w:rsid w:val="0030037C"/>
    <w:rsid w:val="00302F66"/>
    <w:rsid w:val="003034E5"/>
    <w:rsid w:val="003036D8"/>
    <w:rsid w:val="003156BA"/>
    <w:rsid w:val="003175D8"/>
    <w:rsid w:val="003177A3"/>
    <w:rsid w:val="0031788C"/>
    <w:rsid w:val="00320607"/>
    <w:rsid w:val="0032309F"/>
    <w:rsid w:val="00324A1A"/>
    <w:rsid w:val="00326A2F"/>
    <w:rsid w:val="00336129"/>
    <w:rsid w:val="00342976"/>
    <w:rsid w:val="00345D1A"/>
    <w:rsid w:val="00350C07"/>
    <w:rsid w:val="00357B48"/>
    <w:rsid w:val="00360C11"/>
    <w:rsid w:val="00360F3A"/>
    <w:rsid w:val="00362CD3"/>
    <w:rsid w:val="0036559B"/>
    <w:rsid w:val="00367644"/>
    <w:rsid w:val="00371CBF"/>
    <w:rsid w:val="00372018"/>
    <w:rsid w:val="003756B4"/>
    <w:rsid w:val="00383288"/>
    <w:rsid w:val="003845E9"/>
    <w:rsid w:val="0038663C"/>
    <w:rsid w:val="00390032"/>
    <w:rsid w:val="00392A86"/>
    <w:rsid w:val="00393508"/>
    <w:rsid w:val="00394FAB"/>
    <w:rsid w:val="003A0D39"/>
    <w:rsid w:val="003A27F2"/>
    <w:rsid w:val="003A380D"/>
    <w:rsid w:val="003A4ACC"/>
    <w:rsid w:val="003B2D88"/>
    <w:rsid w:val="003B6D7D"/>
    <w:rsid w:val="003B7796"/>
    <w:rsid w:val="003B7B79"/>
    <w:rsid w:val="003C3249"/>
    <w:rsid w:val="003C4FE2"/>
    <w:rsid w:val="003C5D46"/>
    <w:rsid w:val="003D0F21"/>
    <w:rsid w:val="003D1428"/>
    <w:rsid w:val="003E5063"/>
    <w:rsid w:val="003F08BA"/>
    <w:rsid w:val="003F36CB"/>
    <w:rsid w:val="003F3ADD"/>
    <w:rsid w:val="003F59E9"/>
    <w:rsid w:val="003F5EA5"/>
    <w:rsid w:val="003F7EA7"/>
    <w:rsid w:val="004007A0"/>
    <w:rsid w:val="004032C1"/>
    <w:rsid w:val="00403E64"/>
    <w:rsid w:val="00411246"/>
    <w:rsid w:val="0041530F"/>
    <w:rsid w:val="00415738"/>
    <w:rsid w:val="004210E4"/>
    <w:rsid w:val="00422195"/>
    <w:rsid w:val="004227EB"/>
    <w:rsid w:val="00423C13"/>
    <w:rsid w:val="00425088"/>
    <w:rsid w:val="0042518F"/>
    <w:rsid w:val="0043087F"/>
    <w:rsid w:val="00432456"/>
    <w:rsid w:val="00442D58"/>
    <w:rsid w:val="00444BF2"/>
    <w:rsid w:val="00445BEC"/>
    <w:rsid w:val="00446863"/>
    <w:rsid w:val="004537C1"/>
    <w:rsid w:val="0045465E"/>
    <w:rsid w:val="00471AEE"/>
    <w:rsid w:val="00472A31"/>
    <w:rsid w:val="00474284"/>
    <w:rsid w:val="00476660"/>
    <w:rsid w:val="004768FF"/>
    <w:rsid w:val="00476C0B"/>
    <w:rsid w:val="004777E8"/>
    <w:rsid w:val="00482E33"/>
    <w:rsid w:val="00485B0F"/>
    <w:rsid w:val="004933FB"/>
    <w:rsid w:val="004A444C"/>
    <w:rsid w:val="004A7F45"/>
    <w:rsid w:val="004B018D"/>
    <w:rsid w:val="004B5B14"/>
    <w:rsid w:val="004B7685"/>
    <w:rsid w:val="004B770A"/>
    <w:rsid w:val="004C6674"/>
    <w:rsid w:val="004C697B"/>
    <w:rsid w:val="004D44E4"/>
    <w:rsid w:val="004D683D"/>
    <w:rsid w:val="004E2CBF"/>
    <w:rsid w:val="004E3C4C"/>
    <w:rsid w:val="004E45A1"/>
    <w:rsid w:val="004E5099"/>
    <w:rsid w:val="004F2075"/>
    <w:rsid w:val="004F2882"/>
    <w:rsid w:val="004F71CE"/>
    <w:rsid w:val="004F75FB"/>
    <w:rsid w:val="00501160"/>
    <w:rsid w:val="00504215"/>
    <w:rsid w:val="00504436"/>
    <w:rsid w:val="005128DE"/>
    <w:rsid w:val="00512A4B"/>
    <w:rsid w:val="00514E69"/>
    <w:rsid w:val="00527514"/>
    <w:rsid w:val="00527654"/>
    <w:rsid w:val="00527C59"/>
    <w:rsid w:val="00531565"/>
    <w:rsid w:val="00533AE7"/>
    <w:rsid w:val="00535413"/>
    <w:rsid w:val="00536656"/>
    <w:rsid w:val="00537380"/>
    <w:rsid w:val="0054290D"/>
    <w:rsid w:val="0054400E"/>
    <w:rsid w:val="00544EC8"/>
    <w:rsid w:val="00545D79"/>
    <w:rsid w:val="00550EB6"/>
    <w:rsid w:val="005513F9"/>
    <w:rsid w:val="00552FA2"/>
    <w:rsid w:val="00556B89"/>
    <w:rsid w:val="00560167"/>
    <w:rsid w:val="00561939"/>
    <w:rsid w:val="0056473E"/>
    <w:rsid w:val="00566197"/>
    <w:rsid w:val="005719BE"/>
    <w:rsid w:val="005733A9"/>
    <w:rsid w:val="005806FD"/>
    <w:rsid w:val="00581C75"/>
    <w:rsid w:val="00596591"/>
    <w:rsid w:val="005968C9"/>
    <w:rsid w:val="005A3B5A"/>
    <w:rsid w:val="005A5022"/>
    <w:rsid w:val="005C3C26"/>
    <w:rsid w:val="005C3D0D"/>
    <w:rsid w:val="005C41CC"/>
    <w:rsid w:val="005D0084"/>
    <w:rsid w:val="005D0442"/>
    <w:rsid w:val="005D5DE6"/>
    <w:rsid w:val="005E7B33"/>
    <w:rsid w:val="005F15E0"/>
    <w:rsid w:val="005F23CB"/>
    <w:rsid w:val="005F2597"/>
    <w:rsid w:val="005F2F42"/>
    <w:rsid w:val="00600F3E"/>
    <w:rsid w:val="006027DB"/>
    <w:rsid w:val="00605CFE"/>
    <w:rsid w:val="00613742"/>
    <w:rsid w:val="00617CD3"/>
    <w:rsid w:val="00627B7B"/>
    <w:rsid w:val="00630CC6"/>
    <w:rsid w:val="00634417"/>
    <w:rsid w:val="00641027"/>
    <w:rsid w:val="006410F4"/>
    <w:rsid w:val="006534E6"/>
    <w:rsid w:val="00662876"/>
    <w:rsid w:val="006728B6"/>
    <w:rsid w:val="00681717"/>
    <w:rsid w:val="0068295E"/>
    <w:rsid w:val="006911B0"/>
    <w:rsid w:val="006913AC"/>
    <w:rsid w:val="00692611"/>
    <w:rsid w:val="00696DA5"/>
    <w:rsid w:val="006A12D9"/>
    <w:rsid w:val="006A61E8"/>
    <w:rsid w:val="006B22BA"/>
    <w:rsid w:val="006B30A8"/>
    <w:rsid w:val="006B54AA"/>
    <w:rsid w:val="006C3341"/>
    <w:rsid w:val="006C5773"/>
    <w:rsid w:val="006C78CF"/>
    <w:rsid w:val="006D56E1"/>
    <w:rsid w:val="006D5854"/>
    <w:rsid w:val="006D6446"/>
    <w:rsid w:val="006E012D"/>
    <w:rsid w:val="006E15D0"/>
    <w:rsid w:val="006E1612"/>
    <w:rsid w:val="006E3FEF"/>
    <w:rsid w:val="00700C34"/>
    <w:rsid w:val="007038F3"/>
    <w:rsid w:val="00705EE7"/>
    <w:rsid w:val="0070711C"/>
    <w:rsid w:val="007106EA"/>
    <w:rsid w:val="007144D0"/>
    <w:rsid w:val="00715339"/>
    <w:rsid w:val="00715604"/>
    <w:rsid w:val="00720680"/>
    <w:rsid w:val="00723AC3"/>
    <w:rsid w:val="00726F99"/>
    <w:rsid w:val="00731D5F"/>
    <w:rsid w:val="00731DC8"/>
    <w:rsid w:val="00733F8E"/>
    <w:rsid w:val="007342D7"/>
    <w:rsid w:val="00734CB6"/>
    <w:rsid w:val="0073787B"/>
    <w:rsid w:val="007456D8"/>
    <w:rsid w:val="00746B5A"/>
    <w:rsid w:val="00753B63"/>
    <w:rsid w:val="007569C6"/>
    <w:rsid w:val="007604BA"/>
    <w:rsid w:val="00761A1B"/>
    <w:rsid w:val="00766A78"/>
    <w:rsid w:val="007670E5"/>
    <w:rsid w:val="007706C4"/>
    <w:rsid w:val="00773E60"/>
    <w:rsid w:val="0078300C"/>
    <w:rsid w:val="00783602"/>
    <w:rsid w:val="00794A05"/>
    <w:rsid w:val="007B413F"/>
    <w:rsid w:val="007B55F8"/>
    <w:rsid w:val="007B7112"/>
    <w:rsid w:val="007B71B5"/>
    <w:rsid w:val="007C59F4"/>
    <w:rsid w:val="007D223A"/>
    <w:rsid w:val="007D3760"/>
    <w:rsid w:val="007D5402"/>
    <w:rsid w:val="007E6311"/>
    <w:rsid w:val="007F2247"/>
    <w:rsid w:val="007F5A8E"/>
    <w:rsid w:val="007F5B7C"/>
    <w:rsid w:val="007F7C5A"/>
    <w:rsid w:val="0080416D"/>
    <w:rsid w:val="008065CE"/>
    <w:rsid w:val="0081424D"/>
    <w:rsid w:val="00814440"/>
    <w:rsid w:val="00815B53"/>
    <w:rsid w:val="0081689D"/>
    <w:rsid w:val="0081689E"/>
    <w:rsid w:val="008237AB"/>
    <w:rsid w:val="00823BEA"/>
    <w:rsid w:val="00826A70"/>
    <w:rsid w:val="008411A7"/>
    <w:rsid w:val="008432DB"/>
    <w:rsid w:val="008435CE"/>
    <w:rsid w:val="00843EB4"/>
    <w:rsid w:val="008458B6"/>
    <w:rsid w:val="008547DE"/>
    <w:rsid w:val="00862B3A"/>
    <w:rsid w:val="008676A7"/>
    <w:rsid w:val="00870B83"/>
    <w:rsid w:val="00877FED"/>
    <w:rsid w:val="008866FC"/>
    <w:rsid w:val="00887E07"/>
    <w:rsid w:val="00891075"/>
    <w:rsid w:val="008914E8"/>
    <w:rsid w:val="00891AA1"/>
    <w:rsid w:val="00892CE8"/>
    <w:rsid w:val="008972C8"/>
    <w:rsid w:val="00897D0D"/>
    <w:rsid w:val="008A2129"/>
    <w:rsid w:val="008A299B"/>
    <w:rsid w:val="008A490F"/>
    <w:rsid w:val="008B4BBB"/>
    <w:rsid w:val="008B4EBD"/>
    <w:rsid w:val="008B5712"/>
    <w:rsid w:val="008C1820"/>
    <w:rsid w:val="008C1F48"/>
    <w:rsid w:val="008D099F"/>
    <w:rsid w:val="008D7094"/>
    <w:rsid w:val="008E1F34"/>
    <w:rsid w:val="008E22BC"/>
    <w:rsid w:val="008F2C65"/>
    <w:rsid w:val="008F4535"/>
    <w:rsid w:val="009030E9"/>
    <w:rsid w:val="009034CA"/>
    <w:rsid w:val="009053D6"/>
    <w:rsid w:val="00906B77"/>
    <w:rsid w:val="00911FA2"/>
    <w:rsid w:val="009155AD"/>
    <w:rsid w:val="009158F8"/>
    <w:rsid w:val="009229E9"/>
    <w:rsid w:val="009349D7"/>
    <w:rsid w:val="00940985"/>
    <w:rsid w:val="00940E24"/>
    <w:rsid w:val="00942341"/>
    <w:rsid w:val="00945560"/>
    <w:rsid w:val="00945CAC"/>
    <w:rsid w:val="0095026C"/>
    <w:rsid w:val="00950897"/>
    <w:rsid w:val="0095706C"/>
    <w:rsid w:val="00961DE7"/>
    <w:rsid w:val="00970DC0"/>
    <w:rsid w:val="00970E54"/>
    <w:rsid w:val="00971E1E"/>
    <w:rsid w:val="00973934"/>
    <w:rsid w:val="00975A0B"/>
    <w:rsid w:val="009821F1"/>
    <w:rsid w:val="00986271"/>
    <w:rsid w:val="00987449"/>
    <w:rsid w:val="009877F1"/>
    <w:rsid w:val="00987F9F"/>
    <w:rsid w:val="009900C1"/>
    <w:rsid w:val="00992616"/>
    <w:rsid w:val="0099741D"/>
    <w:rsid w:val="009A0D90"/>
    <w:rsid w:val="009A106C"/>
    <w:rsid w:val="009A1E45"/>
    <w:rsid w:val="009A2CC7"/>
    <w:rsid w:val="009A67A5"/>
    <w:rsid w:val="009B568A"/>
    <w:rsid w:val="009B575C"/>
    <w:rsid w:val="009C2499"/>
    <w:rsid w:val="009D264C"/>
    <w:rsid w:val="009D78AA"/>
    <w:rsid w:val="009E2C8C"/>
    <w:rsid w:val="009E2CF9"/>
    <w:rsid w:val="009E5582"/>
    <w:rsid w:val="009F4B95"/>
    <w:rsid w:val="009F6FF4"/>
    <w:rsid w:val="009F7245"/>
    <w:rsid w:val="00A00A66"/>
    <w:rsid w:val="00A05534"/>
    <w:rsid w:val="00A0725F"/>
    <w:rsid w:val="00A07639"/>
    <w:rsid w:val="00A1085D"/>
    <w:rsid w:val="00A12F74"/>
    <w:rsid w:val="00A14DDC"/>
    <w:rsid w:val="00A2090A"/>
    <w:rsid w:val="00A25382"/>
    <w:rsid w:val="00A27E3E"/>
    <w:rsid w:val="00A33478"/>
    <w:rsid w:val="00A3484B"/>
    <w:rsid w:val="00A40570"/>
    <w:rsid w:val="00A45929"/>
    <w:rsid w:val="00A5006B"/>
    <w:rsid w:val="00A53C47"/>
    <w:rsid w:val="00A55F7D"/>
    <w:rsid w:val="00A567F2"/>
    <w:rsid w:val="00A629B7"/>
    <w:rsid w:val="00A62E90"/>
    <w:rsid w:val="00A70854"/>
    <w:rsid w:val="00A770A9"/>
    <w:rsid w:val="00A77D00"/>
    <w:rsid w:val="00A80073"/>
    <w:rsid w:val="00A81A89"/>
    <w:rsid w:val="00A86420"/>
    <w:rsid w:val="00A86777"/>
    <w:rsid w:val="00A92A44"/>
    <w:rsid w:val="00A963FF"/>
    <w:rsid w:val="00A97039"/>
    <w:rsid w:val="00A973EE"/>
    <w:rsid w:val="00AA3B3C"/>
    <w:rsid w:val="00AB3398"/>
    <w:rsid w:val="00AC33AC"/>
    <w:rsid w:val="00AC5981"/>
    <w:rsid w:val="00AC6000"/>
    <w:rsid w:val="00AC6BBE"/>
    <w:rsid w:val="00AD4268"/>
    <w:rsid w:val="00AD4579"/>
    <w:rsid w:val="00AD71F9"/>
    <w:rsid w:val="00AE22EB"/>
    <w:rsid w:val="00AE2A3F"/>
    <w:rsid w:val="00AE4979"/>
    <w:rsid w:val="00AE4A9D"/>
    <w:rsid w:val="00AF05F9"/>
    <w:rsid w:val="00AF34C8"/>
    <w:rsid w:val="00B07AA7"/>
    <w:rsid w:val="00B1794E"/>
    <w:rsid w:val="00B20E58"/>
    <w:rsid w:val="00B21825"/>
    <w:rsid w:val="00B2196A"/>
    <w:rsid w:val="00B21E0B"/>
    <w:rsid w:val="00B21FC8"/>
    <w:rsid w:val="00B22F8B"/>
    <w:rsid w:val="00B23B63"/>
    <w:rsid w:val="00B2410E"/>
    <w:rsid w:val="00B276FE"/>
    <w:rsid w:val="00B309B0"/>
    <w:rsid w:val="00B37263"/>
    <w:rsid w:val="00B378C3"/>
    <w:rsid w:val="00B40D0C"/>
    <w:rsid w:val="00B63D13"/>
    <w:rsid w:val="00B6575A"/>
    <w:rsid w:val="00B73C40"/>
    <w:rsid w:val="00B85352"/>
    <w:rsid w:val="00B87072"/>
    <w:rsid w:val="00B87778"/>
    <w:rsid w:val="00B91C44"/>
    <w:rsid w:val="00BA0A05"/>
    <w:rsid w:val="00BA1B72"/>
    <w:rsid w:val="00BA3106"/>
    <w:rsid w:val="00BA5176"/>
    <w:rsid w:val="00BB1579"/>
    <w:rsid w:val="00BB2A83"/>
    <w:rsid w:val="00BB3785"/>
    <w:rsid w:val="00BB402B"/>
    <w:rsid w:val="00BB622A"/>
    <w:rsid w:val="00BC23A5"/>
    <w:rsid w:val="00BC2E46"/>
    <w:rsid w:val="00BC49B0"/>
    <w:rsid w:val="00BD2856"/>
    <w:rsid w:val="00BD2AE3"/>
    <w:rsid w:val="00BD583E"/>
    <w:rsid w:val="00BD5A18"/>
    <w:rsid w:val="00BD7EF1"/>
    <w:rsid w:val="00BE25E8"/>
    <w:rsid w:val="00BE35CA"/>
    <w:rsid w:val="00BE4587"/>
    <w:rsid w:val="00BE4E54"/>
    <w:rsid w:val="00BE6AEC"/>
    <w:rsid w:val="00BE6D81"/>
    <w:rsid w:val="00BF4FF0"/>
    <w:rsid w:val="00C076CF"/>
    <w:rsid w:val="00C1044F"/>
    <w:rsid w:val="00C21263"/>
    <w:rsid w:val="00C212C8"/>
    <w:rsid w:val="00C23848"/>
    <w:rsid w:val="00C24783"/>
    <w:rsid w:val="00C323FB"/>
    <w:rsid w:val="00C353B8"/>
    <w:rsid w:val="00C37ED8"/>
    <w:rsid w:val="00C4055B"/>
    <w:rsid w:val="00C56E3D"/>
    <w:rsid w:val="00C61E24"/>
    <w:rsid w:val="00C62E53"/>
    <w:rsid w:val="00C71569"/>
    <w:rsid w:val="00C74296"/>
    <w:rsid w:val="00C85C60"/>
    <w:rsid w:val="00C911B8"/>
    <w:rsid w:val="00C91322"/>
    <w:rsid w:val="00C934AC"/>
    <w:rsid w:val="00C94910"/>
    <w:rsid w:val="00CA28B3"/>
    <w:rsid w:val="00CA5214"/>
    <w:rsid w:val="00CA6525"/>
    <w:rsid w:val="00CA7314"/>
    <w:rsid w:val="00CB62C0"/>
    <w:rsid w:val="00CC1C2D"/>
    <w:rsid w:val="00CD1414"/>
    <w:rsid w:val="00CD5104"/>
    <w:rsid w:val="00CD7DC8"/>
    <w:rsid w:val="00CE417E"/>
    <w:rsid w:val="00CE73C3"/>
    <w:rsid w:val="00CF2B92"/>
    <w:rsid w:val="00CF2F4D"/>
    <w:rsid w:val="00CF53F9"/>
    <w:rsid w:val="00D00E2F"/>
    <w:rsid w:val="00D07FF6"/>
    <w:rsid w:val="00D1031D"/>
    <w:rsid w:val="00D1430E"/>
    <w:rsid w:val="00D14C71"/>
    <w:rsid w:val="00D20959"/>
    <w:rsid w:val="00D21491"/>
    <w:rsid w:val="00D27EB2"/>
    <w:rsid w:val="00D31EAA"/>
    <w:rsid w:val="00D44892"/>
    <w:rsid w:val="00D45566"/>
    <w:rsid w:val="00D45F55"/>
    <w:rsid w:val="00D46183"/>
    <w:rsid w:val="00D47F05"/>
    <w:rsid w:val="00D516CF"/>
    <w:rsid w:val="00D51CE4"/>
    <w:rsid w:val="00D54A41"/>
    <w:rsid w:val="00D54B2E"/>
    <w:rsid w:val="00D55E9F"/>
    <w:rsid w:val="00D6063A"/>
    <w:rsid w:val="00D65680"/>
    <w:rsid w:val="00D6794C"/>
    <w:rsid w:val="00D67D03"/>
    <w:rsid w:val="00D706B4"/>
    <w:rsid w:val="00D73B8C"/>
    <w:rsid w:val="00D745BA"/>
    <w:rsid w:val="00D74DA9"/>
    <w:rsid w:val="00D74F67"/>
    <w:rsid w:val="00D7645E"/>
    <w:rsid w:val="00D76D81"/>
    <w:rsid w:val="00D81489"/>
    <w:rsid w:val="00D84C3F"/>
    <w:rsid w:val="00D86ACC"/>
    <w:rsid w:val="00DA225A"/>
    <w:rsid w:val="00DA52EB"/>
    <w:rsid w:val="00DB015C"/>
    <w:rsid w:val="00DB1774"/>
    <w:rsid w:val="00DB32AA"/>
    <w:rsid w:val="00DC0435"/>
    <w:rsid w:val="00DC09BF"/>
    <w:rsid w:val="00DC4FF7"/>
    <w:rsid w:val="00DD21C6"/>
    <w:rsid w:val="00DD3778"/>
    <w:rsid w:val="00DD5240"/>
    <w:rsid w:val="00DD5F21"/>
    <w:rsid w:val="00DD7AF5"/>
    <w:rsid w:val="00DE0422"/>
    <w:rsid w:val="00DE254C"/>
    <w:rsid w:val="00DE3E3F"/>
    <w:rsid w:val="00DF03D1"/>
    <w:rsid w:val="00DF1228"/>
    <w:rsid w:val="00DF157F"/>
    <w:rsid w:val="00DF6DCF"/>
    <w:rsid w:val="00E00D7D"/>
    <w:rsid w:val="00E05EF3"/>
    <w:rsid w:val="00E11223"/>
    <w:rsid w:val="00E12065"/>
    <w:rsid w:val="00E1496A"/>
    <w:rsid w:val="00E165ED"/>
    <w:rsid w:val="00E17D46"/>
    <w:rsid w:val="00E22A8A"/>
    <w:rsid w:val="00E3201C"/>
    <w:rsid w:val="00E34935"/>
    <w:rsid w:val="00E34AC6"/>
    <w:rsid w:val="00E41F57"/>
    <w:rsid w:val="00E42938"/>
    <w:rsid w:val="00E44137"/>
    <w:rsid w:val="00E51234"/>
    <w:rsid w:val="00E537CE"/>
    <w:rsid w:val="00E540D3"/>
    <w:rsid w:val="00E551A5"/>
    <w:rsid w:val="00E55A56"/>
    <w:rsid w:val="00E568AB"/>
    <w:rsid w:val="00E64129"/>
    <w:rsid w:val="00E65D94"/>
    <w:rsid w:val="00E722EB"/>
    <w:rsid w:val="00E72F39"/>
    <w:rsid w:val="00E73BF8"/>
    <w:rsid w:val="00E75DC7"/>
    <w:rsid w:val="00E7682E"/>
    <w:rsid w:val="00E80843"/>
    <w:rsid w:val="00E8183A"/>
    <w:rsid w:val="00E85455"/>
    <w:rsid w:val="00E86995"/>
    <w:rsid w:val="00E87960"/>
    <w:rsid w:val="00E904D3"/>
    <w:rsid w:val="00E91055"/>
    <w:rsid w:val="00E91D85"/>
    <w:rsid w:val="00E96A92"/>
    <w:rsid w:val="00EA04C0"/>
    <w:rsid w:val="00EA7F09"/>
    <w:rsid w:val="00EB26FD"/>
    <w:rsid w:val="00EB3908"/>
    <w:rsid w:val="00EB6851"/>
    <w:rsid w:val="00EC0525"/>
    <w:rsid w:val="00EC0FE7"/>
    <w:rsid w:val="00EC2589"/>
    <w:rsid w:val="00EC316F"/>
    <w:rsid w:val="00EC558D"/>
    <w:rsid w:val="00EC7189"/>
    <w:rsid w:val="00EC73F7"/>
    <w:rsid w:val="00EC7B0F"/>
    <w:rsid w:val="00EE3A2C"/>
    <w:rsid w:val="00EF12B8"/>
    <w:rsid w:val="00EF13A3"/>
    <w:rsid w:val="00F01B7C"/>
    <w:rsid w:val="00F059C2"/>
    <w:rsid w:val="00F05AF2"/>
    <w:rsid w:val="00F13A3A"/>
    <w:rsid w:val="00F14916"/>
    <w:rsid w:val="00F20052"/>
    <w:rsid w:val="00F223B5"/>
    <w:rsid w:val="00F23341"/>
    <w:rsid w:val="00F2348C"/>
    <w:rsid w:val="00F25FA0"/>
    <w:rsid w:val="00F264F8"/>
    <w:rsid w:val="00F27CB9"/>
    <w:rsid w:val="00F32118"/>
    <w:rsid w:val="00F35E6E"/>
    <w:rsid w:val="00F36C6F"/>
    <w:rsid w:val="00F411D0"/>
    <w:rsid w:val="00F415DF"/>
    <w:rsid w:val="00F41A0D"/>
    <w:rsid w:val="00F42936"/>
    <w:rsid w:val="00F43E3C"/>
    <w:rsid w:val="00F44426"/>
    <w:rsid w:val="00F4629E"/>
    <w:rsid w:val="00F46F9C"/>
    <w:rsid w:val="00F538C5"/>
    <w:rsid w:val="00F57011"/>
    <w:rsid w:val="00F62A8C"/>
    <w:rsid w:val="00F7113E"/>
    <w:rsid w:val="00F71F20"/>
    <w:rsid w:val="00F7628F"/>
    <w:rsid w:val="00F85240"/>
    <w:rsid w:val="00F9435F"/>
    <w:rsid w:val="00F9549C"/>
    <w:rsid w:val="00FA342B"/>
    <w:rsid w:val="00FA5CE7"/>
    <w:rsid w:val="00FA6AF4"/>
    <w:rsid w:val="00FA789E"/>
    <w:rsid w:val="00FB0779"/>
    <w:rsid w:val="00FB3484"/>
    <w:rsid w:val="00FB3B07"/>
    <w:rsid w:val="00FC16E2"/>
    <w:rsid w:val="00FC658F"/>
    <w:rsid w:val="00FC77D4"/>
    <w:rsid w:val="00FC7A85"/>
    <w:rsid w:val="00FD084C"/>
    <w:rsid w:val="00FD0ED6"/>
    <w:rsid w:val="00FD5355"/>
    <w:rsid w:val="00FD5B3B"/>
    <w:rsid w:val="00FE49A6"/>
    <w:rsid w:val="00FE5D66"/>
    <w:rsid w:val="00FE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B9D12F-3FA4-4F27-BBCE-AC78983C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7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firstLine="540"/>
      <w:jc w:val="both"/>
    </w:pPr>
    <w:rPr>
      <w:sz w:val="28"/>
    </w:rPr>
  </w:style>
  <w:style w:type="paragraph" w:styleId="2">
    <w:name w:val="Body Text Indent 2"/>
    <w:basedOn w:val="a"/>
    <w:pPr>
      <w:ind w:firstLine="540"/>
      <w:jc w:val="center"/>
    </w:pPr>
    <w:rPr>
      <w:b/>
      <w:bCs/>
      <w:sz w:val="28"/>
      <w:u w:val="single"/>
    </w:rPr>
  </w:style>
  <w:style w:type="table" w:styleId="a4">
    <w:name w:val="Table Grid"/>
    <w:basedOn w:val="a1"/>
    <w:uiPriority w:val="39"/>
    <w:rsid w:val="004C6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0C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350C07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266CD4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link w:val="a7"/>
    <w:uiPriority w:val="99"/>
    <w:rsid w:val="00266CD4"/>
    <w:rPr>
      <w:rFonts w:ascii="Calibri" w:eastAsia="Calibri" w:hAnsi="Calibri"/>
      <w:lang w:eastAsia="en-US"/>
    </w:rPr>
  </w:style>
  <w:style w:type="character" w:styleId="a9">
    <w:name w:val="footnote reference"/>
    <w:uiPriority w:val="99"/>
    <w:semiHidden/>
    <w:unhideWhenUsed/>
    <w:rsid w:val="00266CD4"/>
    <w:rPr>
      <w:vertAlign w:val="superscript"/>
    </w:rPr>
  </w:style>
  <w:style w:type="character" w:customStyle="1" w:styleId="aa">
    <w:name w:val="Основной текст_"/>
    <w:link w:val="10"/>
    <w:rsid w:val="003845E9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a"/>
    <w:rsid w:val="003845E9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character" w:customStyle="1" w:styleId="Exact">
    <w:name w:val="Основной текст Exact"/>
    <w:rsid w:val="003845E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sz w:val="15"/>
      <w:szCs w:val="15"/>
      <w:u w:val="none"/>
    </w:rPr>
  </w:style>
  <w:style w:type="paragraph" w:styleId="ab">
    <w:name w:val="List Paragraph"/>
    <w:basedOn w:val="a"/>
    <w:uiPriority w:val="34"/>
    <w:qFormat/>
    <w:rsid w:val="00384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semiHidden/>
    <w:unhideWhenUsed/>
    <w:rsid w:val="00345D1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345D1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345D1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45D1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345D1A"/>
    <w:rPr>
      <w:b/>
      <w:bCs/>
    </w:rPr>
  </w:style>
  <w:style w:type="character" w:customStyle="1" w:styleId="4">
    <w:name w:val="Основной текст (4)_"/>
    <w:link w:val="40"/>
    <w:rsid w:val="00345D1A"/>
    <w:rPr>
      <w:rFonts w:ascii="Calibri" w:eastAsia="Calibri" w:hAnsi="Calibri" w:cs="Calibri"/>
      <w:i/>
      <w:iCs/>
      <w:sz w:val="11"/>
      <w:szCs w:val="1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5D1A"/>
    <w:pPr>
      <w:widowControl w:val="0"/>
      <w:shd w:val="clear" w:color="auto" w:fill="FFFFFF"/>
      <w:spacing w:before="60" w:after="360" w:line="0" w:lineRule="atLeast"/>
    </w:pPr>
    <w:rPr>
      <w:rFonts w:ascii="Calibri" w:eastAsia="Calibri" w:hAnsi="Calibri" w:cs="Calibri"/>
      <w:i/>
      <w:iCs/>
      <w:sz w:val="11"/>
      <w:szCs w:val="11"/>
    </w:rPr>
  </w:style>
  <w:style w:type="paragraph" w:styleId="af1">
    <w:name w:val="Normal (Web)"/>
    <w:basedOn w:val="a"/>
    <w:uiPriority w:val="99"/>
    <w:unhideWhenUsed/>
    <w:rsid w:val="000D5872"/>
    <w:pPr>
      <w:spacing w:before="100" w:beforeAutospacing="1" w:after="100" w:afterAutospacing="1"/>
    </w:pPr>
  </w:style>
  <w:style w:type="character" w:customStyle="1" w:styleId="ed">
    <w:name w:val="ed"/>
    <w:basedOn w:val="a0"/>
    <w:rsid w:val="000D5872"/>
  </w:style>
  <w:style w:type="paragraph" w:styleId="af2">
    <w:name w:val="endnote text"/>
    <w:basedOn w:val="a"/>
    <w:link w:val="af3"/>
    <w:uiPriority w:val="99"/>
    <w:semiHidden/>
    <w:unhideWhenUsed/>
    <w:rsid w:val="000D5872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D5872"/>
  </w:style>
  <w:style w:type="character" w:styleId="af4">
    <w:name w:val="endnote reference"/>
    <w:uiPriority w:val="99"/>
    <w:semiHidden/>
    <w:unhideWhenUsed/>
    <w:rsid w:val="000D5872"/>
    <w:rPr>
      <w:vertAlign w:val="superscript"/>
    </w:rPr>
  </w:style>
  <w:style w:type="paragraph" w:styleId="af5">
    <w:name w:val="header"/>
    <w:basedOn w:val="a"/>
    <w:link w:val="af6"/>
    <w:uiPriority w:val="99"/>
    <w:unhideWhenUsed/>
    <w:rsid w:val="003C4FE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3C4FE2"/>
    <w:rPr>
      <w:sz w:val="24"/>
      <w:szCs w:val="24"/>
    </w:rPr>
  </w:style>
  <w:style w:type="character" w:styleId="af7">
    <w:name w:val="Hyperlink"/>
    <w:uiPriority w:val="99"/>
    <w:semiHidden/>
    <w:unhideWhenUsed/>
    <w:rsid w:val="00280781"/>
    <w:rPr>
      <w:color w:val="0000FF"/>
      <w:u w:val="single"/>
    </w:rPr>
  </w:style>
  <w:style w:type="paragraph" w:styleId="af8">
    <w:name w:val="Revision"/>
    <w:hidden/>
    <w:uiPriority w:val="99"/>
    <w:semiHidden/>
    <w:rsid w:val="00EC0525"/>
    <w:rPr>
      <w:sz w:val="24"/>
      <w:szCs w:val="24"/>
    </w:rPr>
  </w:style>
  <w:style w:type="table" w:customStyle="1" w:styleId="11">
    <w:name w:val="Сетка таблицы1"/>
    <w:basedOn w:val="a1"/>
    <w:next w:val="a4"/>
    <w:uiPriority w:val="39"/>
    <w:rsid w:val="00EC05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4"/>
    <w:uiPriority w:val="39"/>
    <w:rsid w:val="00F4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Ариал"/>
    <w:basedOn w:val="a"/>
    <w:qFormat/>
    <w:rsid w:val="00536656"/>
    <w:pPr>
      <w:ind w:firstLine="709"/>
      <w:contextualSpacing/>
      <w:jc w:val="both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n.consultant.ru/link/?rnd=5378B2340EE8C78434A8CF2F97A0489E&amp;req=doc&amp;base=LAW&amp;n=386963&amp;dst=100966&amp;fld=134&amp;REFFIELD=134&amp;REFDST=100121&amp;REFDOC=378961&amp;REFBASE=LAW&amp;stat=refcode%3D16610%3Bdstident%3D100966%3Bindex%3D299&amp;date=24.06.2021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779523DEF34D420B532F85D4F86B98EA9B533C80FB47BEBDA3A24614867BD5F23C3C69251680ED693968CB8806F4532E63B008CFED2F31EANAMF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3B867-EF42-4C48-9333-8BA03BD72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0558D0-2C3D-4578-88EC-0DCCC2BA5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860751-B340-4270-9010-D9F40E94BC4E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4.xml><?xml version="1.0" encoding="utf-8"?>
<ds:datastoreItem xmlns:ds="http://schemas.openxmlformats.org/officeDocument/2006/customXml" ds:itemID="{F3C775FF-C8E9-44BB-BC96-0E894035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заполнения заявления</vt:lpstr>
    </vt:vector>
  </TitlesOfParts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заполнения заявления</dc:title>
  <dc:subject/>
  <dc:creator>gorsa</dc:creator>
  <cp:keywords/>
  <cp:lastModifiedBy>Базаров Константин Валерьянович</cp:lastModifiedBy>
  <cp:revision>2</cp:revision>
  <cp:lastPrinted>2023-01-27T08:23:00Z</cp:lastPrinted>
  <dcterms:created xsi:type="dcterms:W3CDTF">2024-06-06T07:36:00Z</dcterms:created>
  <dcterms:modified xsi:type="dcterms:W3CDTF">2024-06-06T07:36:00Z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